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607D" w14:textId="77777777" w:rsidR="00EA2ABC" w:rsidRPr="00EA2ABC" w:rsidRDefault="00EA2ABC" w:rsidP="00EA2ABC">
      <w:pPr>
        <w:widowControl w:val="0"/>
        <w:autoSpaceDE w:val="0"/>
        <w:autoSpaceDN w:val="0"/>
        <w:adjustRightInd w:val="0"/>
        <w:spacing w:before="13" w:after="0" w:line="240" w:lineRule="auto"/>
        <w:ind w:left="20"/>
        <w:outlineLvl w:val="0"/>
        <w:rPr>
          <w:rFonts w:ascii="Arial" w:eastAsia="Times New Roman" w:hAnsi="Arial" w:cs="Arial"/>
          <w:b/>
          <w:bCs/>
        </w:rPr>
      </w:pPr>
      <w:bookmarkStart w:id="0" w:name="_Toc156550869"/>
      <w:r w:rsidRPr="00EA2ABC">
        <w:rPr>
          <w:rFonts w:ascii="Arial" w:eastAsia="Times New Roman" w:hAnsi="Arial" w:cs="Arial"/>
          <w:b/>
          <w:bCs/>
        </w:rPr>
        <w:t xml:space="preserve">Aneksi 1: </w:t>
      </w:r>
      <w:bookmarkStart w:id="1" w:name="_Hlk141095229"/>
      <w:r w:rsidRPr="00EA2ABC">
        <w:rPr>
          <w:rFonts w:ascii="Arial" w:eastAsia="Times New Roman" w:hAnsi="Arial" w:cs="Arial"/>
          <w:b/>
          <w:bCs/>
        </w:rPr>
        <w:t>Shembulli i axhendës së vizitës monitoruese</w:t>
      </w:r>
      <w:bookmarkEnd w:id="0"/>
    </w:p>
    <w:p w14:paraId="49798A3B" w14:textId="77777777" w:rsidR="00EA2ABC" w:rsidRPr="00EA2ABC" w:rsidRDefault="00EA2ABC" w:rsidP="00EA2ABC">
      <w:pPr>
        <w:spacing w:after="200" w:line="276" w:lineRule="auto"/>
        <w:rPr>
          <w:rFonts w:ascii="Calibri" w:eastAsia="Times New Roman" w:hAnsi="Calibri" w:cs="Times New Roman"/>
          <w:sz w:val="22"/>
          <w:lang w:val="nn-NO"/>
        </w:rPr>
      </w:pPr>
    </w:p>
    <w:bookmarkEnd w:id="1"/>
    <w:p w14:paraId="56B8C5B6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NJVKSH ...........</w:t>
      </w:r>
    </w:p>
    <w:p w14:paraId="0985AD83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 xml:space="preserve">Qëllimi i vizitës monitoruese: </w:t>
      </w:r>
      <w:r w:rsidRPr="00EA2ABC">
        <w:rPr>
          <w:rFonts w:ascii="Arial" w:eastAsia="Times New Roman" w:hAnsi="Arial" w:cs="Arial"/>
          <w:color w:val="000000"/>
          <w:szCs w:val="24"/>
          <w:lang w:val="nn-NO"/>
        </w:rPr>
        <w:t xml:space="preserve">Monitorimi mbështetës i zbatimit </w:t>
      </w:r>
      <w:bookmarkStart w:id="2" w:name="_Hlk141099745"/>
      <w:r w:rsidRPr="00EA2ABC">
        <w:rPr>
          <w:rFonts w:ascii="Arial" w:eastAsia="Times New Roman" w:hAnsi="Arial" w:cs="Arial"/>
          <w:color w:val="000000"/>
          <w:szCs w:val="24"/>
          <w:lang w:val="nn-NO"/>
        </w:rPr>
        <w:t>nga MF dhe IF në QSH ............................ të protokolleve për parandalimin dhe mjekimin e HTA, Diabet, Dislipidemi, Asëm dhe SPOK në KSHP/ose e një apo më shumë SJT.</w:t>
      </w:r>
    </w:p>
    <w:bookmarkEnd w:id="2"/>
    <w:p w14:paraId="685E3E9F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QSH që monitorohet: …………………………</w:t>
      </w:r>
    </w:p>
    <w:p w14:paraId="02955745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Periudha që monitorohet: …………………………..</w:t>
      </w:r>
    </w:p>
    <w:p w14:paraId="3641AF0F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Data e monitorimit:……………………….</w:t>
      </w:r>
    </w:p>
    <w:p w14:paraId="10E5A6C0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Ekipi i Monitoruesve:</w:t>
      </w:r>
    </w:p>
    <w:p w14:paraId="553AC520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1……</w:t>
      </w:r>
    </w:p>
    <w:p w14:paraId="4AA9515D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2……</w:t>
      </w:r>
    </w:p>
    <w:p w14:paraId="5CA33679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3…….</w:t>
      </w:r>
    </w:p>
    <w:p w14:paraId="7C6DAA0D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EA2ABC">
        <w:rPr>
          <w:rFonts w:ascii="Arial" w:eastAsia="Times New Roman" w:hAnsi="Arial" w:cs="Arial"/>
          <w:szCs w:val="24"/>
          <w:lang w:val="nn-NO"/>
        </w:rPr>
        <w:t>Rregulli i zgjedhjes së rastësishme të kartelave nga regjistrat e sëmundjeve kronike: psh</w:t>
      </w:r>
      <w:r w:rsidRPr="00EA2ABC">
        <w:rPr>
          <w:rFonts w:ascii="Arial" w:eastAsia="Times New Roman" w:hAnsi="Arial" w:cs="Arial"/>
          <w:b/>
          <w:bCs/>
          <w:szCs w:val="24"/>
          <w:lang w:val="nn-NO"/>
        </w:rPr>
        <w:t xml:space="preserve"> </w:t>
      </w:r>
      <w:r w:rsidRPr="00EA2ABC">
        <w:rPr>
          <w:rFonts w:ascii="Arial" w:eastAsia="Times New Roman" w:hAnsi="Arial" w:cs="Arial"/>
          <w:szCs w:val="24"/>
          <w:lang w:val="nn-NO"/>
        </w:rPr>
        <w:t xml:space="preserve">zgjidhet numri nga 1 deri në 10 që do të përdoret për zgjedhjen e kartelave nga regjistrat e sëmundjeve kronike të </w:t>
      </w:r>
      <w:r w:rsidRPr="00EA2ABC">
        <w:rPr>
          <w:rFonts w:ascii="Arial" w:eastAsia="Times New Roman" w:hAnsi="Arial" w:cs="Arial"/>
          <w:bCs/>
          <w:color w:val="000000"/>
          <w:szCs w:val="24"/>
          <w:lang w:val="nn-NO"/>
        </w:rPr>
        <w:t>ç</w:t>
      </w:r>
      <w:r w:rsidRPr="00EA2ABC">
        <w:rPr>
          <w:rFonts w:ascii="Arial" w:eastAsia="Times New Roman" w:hAnsi="Arial" w:cs="Arial"/>
          <w:szCs w:val="24"/>
          <w:lang w:val="nn-NO"/>
        </w:rPr>
        <w:t xml:space="preserve">do MF për periudhën që do të monitorohet. </w:t>
      </w:r>
    </w:p>
    <w:p w14:paraId="1621BCB8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>Plani i vizitës monitoruese</w:t>
      </w:r>
    </w:p>
    <w:p w14:paraId="2751AC65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 xml:space="preserve">8.30-8.45 </w:t>
      </w:r>
      <w:r w:rsidRPr="00EA2ABC">
        <w:rPr>
          <w:rFonts w:ascii="Arial" w:eastAsia="Times New Roman" w:hAnsi="Arial" w:cs="Arial"/>
          <w:bCs/>
          <w:szCs w:val="24"/>
          <w:lang w:val="nn-NO"/>
        </w:rPr>
        <w:t>Prezantim me shpjegim i qëllimit dhe planit të vizitës monitoruese Drejtorit dhe  stafit të QSH ………………….</w:t>
      </w:r>
    </w:p>
    <w:p w14:paraId="034F7876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 xml:space="preserve">8.45-9.30 </w:t>
      </w:r>
      <w:bookmarkStart w:id="3" w:name="_Hlk140743869"/>
      <w:r w:rsidRPr="00EA2ABC">
        <w:rPr>
          <w:rFonts w:ascii="Arial" w:eastAsia="Times New Roman" w:hAnsi="Arial" w:cs="Arial"/>
          <w:bCs/>
          <w:szCs w:val="24"/>
          <w:lang w:val="nn-NO"/>
        </w:rPr>
        <w:t>Shoqërimi për në vendin e punës dhe vënia në dispozicion të ekipit të monitoruesve nga Drejtori i QSH i regjistrave të sëmundjeve kronike për të gjithë MF të qendrës për përzgjedhjen e kartelave mjekësore. Pas përzgjedhjes së kartelave vënia në dispozicion e tyre.</w:t>
      </w:r>
      <w:bookmarkEnd w:id="3"/>
    </w:p>
    <w:p w14:paraId="1ACCEB36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 xml:space="preserve">9.30-12.00 </w:t>
      </w:r>
      <w:r w:rsidRPr="00EA2ABC">
        <w:rPr>
          <w:rFonts w:ascii="Arial" w:eastAsia="Times New Roman" w:hAnsi="Arial" w:cs="Arial"/>
          <w:bCs/>
          <w:szCs w:val="24"/>
          <w:lang w:val="nn-NO"/>
        </w:rPr>
        <w:t>Kqyrja e kartelave</w:t>
      </w:r>
    </w:p>
    <w:p w14:paraId="42682DC4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EA2ABC">
        <w:rPr>
          <w:rFonts w:ascii="Arial" w:eastAsia="Times New Roman" w:hAnsi="Arial" w:cs="Arial"/>
          <w:b/>
          <w:szCs w:val="24"/>
        </w:rPr>
        <w:t xml:space="preserve">12.00-12.15 </w:t>
      </w:r>
      <w:r w:rsidRPr="00EA2ABC">
        <w:rPr>
          <w:rFonts w:ascii="Arial" w:eastAsia="Times New Roman" w:hAnsi="Arial" w:cs="Arial"/>
          <w:bCs/>
          <w:szCs w:val="24"/>
        </w:rPr>
        <w:t>Observimi i dhomave të konsultave</w:t>
      </w:r>
      <w:r w:rsidRPr="00EA2ABC">
        <w:rPr>
          <w:rFonts w:ascii="Arial" w:eastAsia="Times New Roman" w:hAnsi="Arial" w:cs="Arial"/>
          <w:b/>
          <w:szCs w:val="24"/>
        </w:rPr>
        <w:t xml:space="preserve"> </w:t>
      </w:r>
    </w:p>
    <w:p w14:paraId="31B09D0F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EA2ABC">
        <w:rPr>
          <w:rFonts w:ascii="Arial" w:eastAsia="Times New Roman" w:hAnsi="Arial" w:cs="Arial"/>
          <w:b/>
          <w:szCs w:val="24"/>
        </w:rPr>
        <w:t xml:space="preserve">12.15-13.15 </w:t>
      </w:r>
      <w:r w:rsidRPr="00EA2ABC">
        <w:rPr>
          <w:rFonts w:ascii="Arial" w:eastAsia="Times New Roman" w:hAnsi="Arial" w:cs="Arial"/>
          <w:bCs/>
          <w:szCs w:val="24"/>
        </w:rPr>
        <w:t>Intervistë me MF, IF dhe Pacientë</w:t>
      </w:r>
    </w:p>
    <w:p w14:paraId="5F860EA8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EA2ABC">
        <w:rPr>
          <w:rFonts w:ascii="Arial" w:eastAsia="Times New Roman" w:hAnsi="Arial" w:cs="Arial"/>
          <w:b/>
          <w:szCs w:val="24"/>
        </w:rPr>
        <w:t xml:space="preserve">13.15-13.45 </w:t>
      </w:r>
      <w:r w:rsidRPr="00EA2ABC">
        <w:rPr>
          <w:rFonts w:ascii="Arial" w:eastAsia="Times New Roman" w:hAnsi="Arial" w:cs="Arial"/>
          <w:bCs/>
          <w:szCs w:val="24"/>
        </w:rPr>
        <w:t xml:space="preserve">Përmbledhja e gjetjeve dhe përgatitja për </w:t>
      </w:r>
      <w:bookmarkStart w:id="4" w:name="_Hlk140584696"/>
      <w:r w:rsidRPr="00EA2ABC">
        <w:rPr>
          <w:rFonts w:ascii="Arial" w:eastAsia="Times New Roman" w:hAnsi="Arial" w:cs="Arial"/>
          <w:bCs/>
          <w:szCs w:val="24"/>
        </w:rPr>
        <w:t>gjetjet që do të ndahen me stafin e QSH-së</w:t>
      </w:r>
    </w:p>
    <w:bookmarkEnd w:id="4"/>
    <w:p w14:paraId="34ED2470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 xml:space="preserve">13.45-14.30 </w:t>
      </w:r>
      <w:r w:rsidRPr="00EA2ABC">
        <w:rPr>
          <w:rFonts w:ascii="Arial" w:eastAsia="Times New Roman" w:hAnsi="Arial" w:cs="Arial"/>
          <w:bCs/>
          <w:szCs w:val="24"/>
          <w:lang w:val="nn-NO"/>
        </w:rPr>
        <w:t>Ndarja e gjetjeve të vizitës monitoruese me stafin e QSH-së, pyetje komente</w:t>
      </w:r>
    </w:p>
    <w:p w14:paraId="089BBBA0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EA2ABC">
        <w:rPr>
          <w:rFonts w:ascii="Arial" w:eastAsia="Times New Roman" w:hAnsi="Arial" w:cs="Arial"/>
          <w:b/>
          <w:szCs w:val="24"/>
          <w:lang w:val="nn-NO"/>
        </w:rPr>
        <w:t xml:space="preserve">14.30 </w:t>
      </w:r>
      <w:r w:rsidRPr="00EA2ABC">
        <w:rPr>
          <w:rFonts w:ascii="Arial" w:eastAsia="Times New Roman" w:hAnsi="Arial" w:cs="Arial"/>
          <w:bCs/>
          <w:szCs w:val="24"/>
          <w:lang w:val="nn-NO"/>
        </w:rPr>
        <w:t>Largimi nga QSH-ja</w:t>
      </w:r>
    </w:p>
    <w:p w14:paraId="5979A1EB" w14:textId="77777777" w:rsidR="00EA2ABC" w:rsidRPr="00EA2ABC" w:rsidRDefault="00EA2ABC" w:rsidP="00EA2ABC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3691AAFF" w14:textId="77777777" w:rsidR="00D30611" w:rsidRDefault="00D30611"/>
    <w:sectPr w:rsidR="00D30611" w:rsidSect="00FB6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BC"/>
    <w:rsid w:val="003478FA"/>
    <w:rsid w:val="004E6ED0"/>
    <w:rsid w:val="006D5621"/>
    <w:rsid w:val="00D30611"/>
    <w:rsid w:val="00EA2ABC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30156"/>
  <w15:chartTrackingRefBased/>
  <w15:docId w15:val="{23764B0A-8A18-4CDC-BA8D-2F1365CC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1227</Characters>
  <Application>Microsoft Office Word</Application>
  <DocSecurity>0</DocSecurity>
  <Lines>31</Lines>
  <Paragraphs>23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1</cp:revision>
  <dcterms:created xsi:type="dcterms:W3CDTF">2024-01-19T09:46:00Z</dcterms:created>
  <dcterms:modified xsi:type="dcterms:W3CDTF">2024-01-19T09:47:00Z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c5fee374-4fcf-468f-8061-bf471ead2e3b</vt:lpwstr>
  </property>
</Properties>
</file>