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124F" w14:textId="77777777" w:rsidR="00966177" w:rsidRPr="00DC59A9" w:rsidRDefault="00966177" w:rsidP="00966177">
      <w:pPr>
        <w:jc w:val="center"/>
        <w:rPr>
          <w:rFonts w:ascii="Arial" w:hAnsi="Arial" w:cs="Arial"/>
          <w:noProof/>
        </w:rPr>
      </w:pPr>
      <w:r w:rsidRPr="00DC59A9">
        <w:rPr>
          <w:rFonts w:ascii="Arial" w:hAnsi="Arial" w:cs="Arial"/>
          <w:noProof/>
        </w:rPr>
        <w:drawing>
          <wp:inline distT="0" distB="0" distL="0" distR="0" wp14:anchorId="0274C058" wp14:editId="540399ED">
            <wp:extent cx="502920" cy="533400"/>
            <wp:effectExtent l="19050" t="0" r="0" b="0"/>
            <wp:docPr id="2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30CD5" w14:textId="77777777" w:rsidR="00966177" w:rsidRPr="00DC59A9" w:rsidRDefault="00966177" w:rsidP="00966177">
      <w:pPr>
        <w:spacing w:after="0"/>
        <w:jc w:val="center"/>
        <w:rPr>
          <w:rFonts w:ascii="Arial" w:hAnsi="Arial" w:cs="Arial"/>
          <w:b/>
          <w:lang w:val="pt-BR"/>
        </w:rPr>
      </w:pPr>
      <w:r w:rsidRPr="00DC59A9">
        <w:rPr>
          <w:rFonts w:ascii="Arial" w:hAnsi="Arial" w:cs="Arial"/>
          <w:b/>
          <w:lang w:val="pt-BR"/>
        </w:rPr>
        <w:t>REPUBLIKA E SHQIPËRISË</w:t>
      </w:r>
    </w:p>
    <w:p w14:paraId="4D6020B1" w14:textId="5ED4AF3E" w:rsidR="00966177" w:rsidRPr="00DC59A9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DC59A9">
        <w:rPr>
          <w:rFonts w:ascii="Arial" w:hAnsi="Arial" w:cs="Arial"/>
          <w:b/>
          <w:lang w:val="it-IT"/>
        </w:rPr>
        <w:t>MINISTRIA E SHËNDETËSISË</w:t>
      </w:r>
      <w:r w:rsidR="000529F8">
        <w:rPr>
          <w:rFonts w:ascii="Arial" w:hAnsi="Arial" w:cs="Arial"/>
          <w:b/>
          <w:lang w:val="it-IT"/>
        </w:rPr>
        <w:t xml:space="preserve"> DHE MBROJTJES SOCIALE</w:t>
      </w:r>
    </w:p>
    <w:p w14:paraId="7BD313EB" w14:textId="4CB30AD0" w:rsidR="00966177" w:rsidRPr="00DC59A9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DC59A9">
        <w:rPr>
          <w:rFonts w:ascii="Arial" w:hAnsi="Arial" w:cs="Arial"/>
          <w:b/>
          <w:lang w:val="it-IT"/>
        </w:rPr>
        <w:t xml:space="preserve">QËNDRA SHËNDETËSORE </w:t>
      </w:r>
      <w:r w:rsidR="00246DE9">
        <w:rPr>
          <w:rFonts w:ascii="Arial" w:hAnsi="Arial" w:cs="Arial"/>
          <w:b/>
          <w:color w:val="FF0000"/>
          <w:lang w:val="it-IT"/>
        </w:rPr>
        <w:t>_________________</w:t>
      </w:r>
    </w:p>
    <w:p w14:paraId="6BB0149B" w14:textId="258F801B" w:rsidR="00966177" w:rsidRPr="00DC59A9" w:rsidRDefault="00246DE9" w:rsidP="003C12FC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color w:val="FF0000"/>
          <w:lang w:val="it-IT"/>
        </w:rPr>
        <w:t>Adresa_______________</w:t>
      </w:r>
      <w:r w:rsidR="00966177" w:rsidRPr="0038234D">
        <w:rPr>
          <w:rFonts w:ascii="Arial" w:hAnsi="Arial" w:cs="Arial"/>
          <w:i/>
          <w:color w:val="FF0000"/>
          <w:lang w:val="it-IT"/>
        </w:rPr>
        <w:t xml:space="preserve"> e-mail -  </w:t>
      </w:r>
      <w:hyperlink r:id="rId6" w:history="1">
        <w:r>
          <w:rPr>
            <w:rStyle w:val="BalloonTextChar"/>
            <w:rFonts w:ascii="Arial" w:hAnsi="Arial" w:cs="Arial"/>
            <w:i/>
            <w:color w:val="FF0000"/>
            <w:sz w:val="22"/>
            <w:szCs w:val="22"/>
            <w:lang w:val="it-IT"/>
          </w:rPr>
          <w:t>__________________</w:t>
        </w:r>
      </w:hyperlink>
    </w:p>
    <w:p w14:paraId="26D428CB" w14:textId="04C5C2EA" w:rsidR="00041F40" w:rsidRPr="00DC59A9" w:rsidRDefault="00966177" w:rsidP="000F03DA">
      <w:pPr>
        <w:rPr>
          <w:rFonts w:ascii="Arial" w:hAnsi="Arial" w:cs="Arial"/>
          <w:i/>
          <w:lang w:val="it-IT"/>
        </w:rPr>
      </w:pPr>
      <w:r w:rsidRPr="00DC59A9">
        <w:rPr>
          <w:rFonts w:ascii="Arial" w:hAnsi="Arial" w:cs="Arial"/>
          <w:i/>
          <w:lang w:val="it-IT"/>
        </w:rPr>
        <w:t>Nr. ________ Prot.</w:t>
      </w:r>
      <w:r w:rsidRPr="00DC59A9">
        <w:rPr>
          <w:rFonts w:ascii="Arial" w:hAnsi="Arial" w:cs="Arial"/>
          <w:i/>
          <w:lang w:val="it-IT"/>
        </w:rPr>
        <w:tab/>
      </w:r>
      <w:r w:rsidRPr="00DC59A9">
        <w:rPr>
          <w:rFonts w:ascii="Arial" w:hAnsi="Arial" w:cs="Arial"/>
          <w:i/>
          <w:lang w:val="it-IT"/>
        </w:rPr>
        <w:tab/>
      </w:r>
      <w:r w:rsidRPr="00DC59A9">
        <w:rPr>
          <w:rFonts w:ascii="Arial" w:hAnsi="Arial" w:cs="Arial"/>
          <w:i/>
          <w:lang w:val="it-IT"/>
        </w:rPr>
        <w:tab/>
      </w:r>
      <w:r w:rsidRPr="00DC59A9">
        <w:rPr>
          <w:rFonts w:ascii="Arial" w:hAnsi="Arial" w:cs="Arial"/>
          <w:i/>
          <w:lang w:val="it-IT"/>
        </w:rPr>
        <w:tab/>
      </w:r>
      <w:r w:rsidRPr="00DC59A9">
        <w:rPr>
          <w:rFonts w:ascii="Arial" w:hAnsi="Arial" w:cs="Arial"/>
          <w:i/>
          <w:lang w:val="it-IT"/>
        </w:rPr>
        <w:tab/>
        <w:t xml:space="preserve">            </w:t>
      </w:r>
      <w:r w:rsidR="00973F85" w:rsidRPr="00DC59A9">
        <w:rPr>
          <w:rFonts w:ascii="Arial" w:hAnsi="Arial" w:cs="Arial"/>
          <w:i/>
          <w:lang w:val="it-IT"/>
        </w:rPr>
        <w:t xml:space="preserve">                   </w:t>
      </w:r>
      <w:r w:rsidRPr="00DC59A9">
        <w:rPr>
          <w:rFonts w:ascii="Arial" w:hAnsi="Arial" w:cs="Arial"/>
          <w:i/>
          <w:lang w:val="it-IT"/>
        </w:rPr>
        <w:t xml:space="preserve">     </w:t>
      </w:r>
      <w:r w:rsidR="00246DE9">
        <w:rPr>
          <w:rFonts w:ascii="Arial" w:hAnsi="Arial" w:cs="Arial"/>
          <w:i/>
          <w:color w:val="FF0000"/>
          <w:lang w:val="it-IT"/>
        </w:rPr>
        <w:t>_______</w:t>
      </w:r>
      <w:r w:rsidRPr="00DC59A9">
        <w:rPr>
          <w:rFonts w:ascii="Arial" w:hAnsi="Arial" w:cs="Arial"/>
          <w:i/>
          <w:lang w:val="it-IT"/>
        </w:rPr>
        <w:t>, më _________</w:t>
      </w:r>
      <w:r w:rsidR="00246DE9">
        <w:rPr>
          <w:rFonts w:ascii="Arial" w:hAnsi="Arial" w:cs="Arial"/>
          <w:i/>
          <w:lang w:val="it-IT"/>
        </w:rPr>
        <w:t>2021</w:t>
      </w:r>
    </w:p>
    <w:p w14:paraId="7D37251E" w14:textId="20D8D48D" w:rsidR="00DC59A9" w:rsidRPr="00DC59A9" w:rsidRDefault="00DC59A9" w:rsidP="000F03DA">
      <w:pPr>
        <w:rPr>
          <w:rFonts w:ascii="Arial" w:hAnsi="Arial" w:cs="Arial"/>
          <w:iCs/>
          <w:lang w:val="it-IT"/>
        </w:rPr>
      </w:pPr>
      <w:r w:rsidRPr="00DC59A9">
        <w:rPr>
          <w:rFonts w:ascii="Arial" w:hAnsi="Arial" w:cs="Arial"/>
          <w:b/>
          <w:bCs/>
          <w:iCs/>
          <w:lang w:val="it-IT"/>
        </w:rPr>
        <w:t>L</w:t>
      </w:r>
      <w:r>
        <w:rPr>
          <w:rFonts w:ascii="Arial" w:hAnsi="Arial" w:cs="Arial"/>
          <w:b/>
          <w:bCs/>
          <w:iCs/>
          <w:lang w:val="it-IT"/>
        </w:rPr>
        <w:t>ë</w:t>
      </w:r>
      <w:r w:rsidRPr="00DC59A9">
        <w:rPr>
          <w:rFonts w:ascii="Arial" w:hAnsi="Arial" w:cs="Arial"/>
          <w:b/>
          <w:bCs/>
          <w:iCs/>
          <w:lang w:val="it-IT"/>
        </w:rPr>
        <w:t>nda</w:t>
      </w:r>
      <w:r>
        <w:rPr>
          <w:rFonts w:ascii="Arial" w:hAnsi="Arial" w:cs="Arial"/>
          <w:iCs/>
          <w:lang w:val="it-IT"/>
        </w:rPr>
        <w:t xml:space="preserve">: </w:t>
      </w:r>
      <w:r w:rsidRPr="00DC59A9">
        <w:rPr>
          <w:rFonts w:ascii="Arial" w:hAnsi="Arial" w:cs="Arial"/>
          <w:iCs/>
          <w:lang w:val="it-IT"/>
        </w:rPr>
        <w:t>Mjeti p</w:t>
      </w:r>
      <w:r>
        <w:rPr>
          <w:rFonts w:ascii="Arial" w:hAnsi="Arial" w:cs="Arial"/>
          <w:iCs/>
          <w:lang w:val="it-IT"/>
        </w:rPr>
        <w:t>ë</w:t>
      </w:r>
      <w:r w:rsidRPr="00DC59A9">
        <w:rPr>
          <w:rFonts w:ascii="Arial" w:hAnsi="Arial" w:cs="Arial"/>
          <w:iCs/>
          <w:lang w:val="it-IT"/>
        </w:rPr>
        <w:t>r matjen e nevojave p</w:t>
      </w:r>
      <w:r>
        <w:rPr>
          <w:rFonts w:ascii="Arial" w:hAnsi="Arial" w:cs="Arial"/>
          <w:iCs/>
          <w:lang w:val="it-IT"/>
        </w:rPr>
        <w:t>ë</w:t>
      </w:r>
      <w:r w:rsidRPr="00DC59A9">
        <w:rPr>
          <w:rFonts w:ascii="Arial" w:hAnsi="Arial" w:cs="Arial"/>
          <w:iCs/>
          <w:lang w:val="it-IT"/>
        </w:rPr>
        <w:t>r trajnim t</w:t>
      </w:r>
      <w:r>
        <w:rPr>
          <w:rFonts w:ascii="Arial" w:hAnsi="Arial" w:cs="Arial"/>
          <w:iCs/>
          <w:lang w:val="it-IT"/>
        </w:rPr>
        <w:t>ë</w:t>
      </w:r>
      <w:r w:rsidRPr="00DC59A9">
        <w:rPr>
          <w:rFonts w:ascii="Arial" w:hAnsi="Arial" w:cs="Arial"/>
          <w:iCs/>
          <w:lang w:val="it-IT"/>
        </w:rPr>
        <w:t xml:space="preserve"> infermiereve n</w:t>
      </w:r>
      <w:r>
        <w:rPr>
          <w:rFonts w:ascii="Arial" w:hAnsi="Arial" w:cs="Arial"/>
          <w:iCs/>
          <w:lang w:val="it-IT"/>
        </w:rPr>
        <w:t>ë</w:t>
      </w:r>
      <w:r w:rsidRPr="00DC59A9">
        <w:rPr>
          <w:rFonts w:ascii="Arial" w:hAnsi="Arial" w:cs="Arial"/>
          <w:iCs/>
          <w:lang w:val="it-IT"/>
        </w:rPr>
        <w:t xml:space="preserve"> KSHP kundrejt aft</w:t>
      </w:r>
      <w:r>
        <w:rPr>
          <w:rFonts w:ascii="Arial" w:hAnsi="Arial" w:cs="Arial"/>
          <w:iCs/>
          <w:lang w:val="it-IT"/>
        </w:rPr>
        <w:t>ë</w:t>
      </w:r>
      <w:r w:rsidRPr="00DC59A9">
        <w:rPr>
          <w:rFonts w:ascii="Arial" w:hAnsi="Arial" w:cs="Arial"/>
          <w:iCs/>
          <w:lang w:val="it-IT"/>
        </w:rPr>
        <w:t>sive teknike</w:t>
      </w:r>
      <w:r>
        <w:rPr>
          <w:rFonts w:ascii="Arial" w:hAnsi="Arial" w:cs="Arial"/>
          <w:iCs/>
          <w:lang w:val="it-IT"/>
        </w:rPr>
        <w:t xml:space="preserve"> që duhet të zotërojnë</w:t>
      </w:r>
    </w:p>
    <w:tbl>
      <w:tblPr>
        <w:tblpPr w:leftFromText="180" w:rightFromText="180" w:vertAnchor="text" w:horzAnchor="margin" w:tblpY="318"/>
        <w:tblW w:w="0" w:type="auto"/>
        <w:tblLayout w:type="fixed"/>
        <w:tblLook w:val="04A0" w:firstRow="1" w:lastRow="0" w:firstColumn="1" w:lastColumn="0" w:noHBand="0" w:noVBand="1"/>
      </w:tblPr>
      <w:tblGrid>
        <w:gridCol w:w="6216"/>
        <w:gridCol w:w="1620"/>
        <w:gridCol w:w="1353"/>
        <w:gridCol w:w="1257"/>
      </w:tblGrid>
      <w:tr w:rsidR="00747FF0" w:rsidRPr="00DC59A9" w14:paraId="3F945E9D" w14:textId="77777777" w:rsidTr="00747FF0">
        <w:trPr>
          <w:trHeight w:val="433"/>
        </w:trPr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A1AAF" w14:textId="186671C9" w:rsidR="00747FF0" w:rsidRPr="00DC59A9" w:rsidRDefault="00747FF0" w:rsidP="00DC59A9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DC59A9">
              <w:rPr>
                <w:rFonts w:ascii="Arial" w:hAnsi="Arial" w:cs="Arial"/>
                <w:sz w:val="22"/>
                <w:szCs w:val="22"/>
                <w:lang w:val="sq-AL"/>
              </w:rPr>
              <w:t>A</w:t>
            </w:r>
            <w:r w:rsidR="00DC59A9">
              <w:rPr>
                <w:rFonts w:ascii="Arial" w:hAnsi="Arial" w:cs="Arial"/>
                <w:sz w:val="22"/>
                <w:szCs w:val="22"/>
                <w:lang w:val="sq-AL"/>
              </w:rPr>
              <w:t xml:space="preserve">ftësitë teknike të infermierit në KSHP </w:t>
            </w:r>
          </w:p>
          <w:p w14:paraId="5E2E8D3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BF7B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Shumë përvojë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B93BC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Pak përvojë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F3BC2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Pa përvojë</w:t>
            </w:r>
          </w:p>
        </w:tc>
      </w:tr>
      <w:tr w:rsidR="00747FF0" w:rsidRPr="00DC59A9" w14:paraId="40657AE0" w14:textId="77777777" w:rsidTr="00747FF0">
        <w:trPr>
          <w:trHeight w:val="37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E7E6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Vlerësimi i saktë i shenjave vitale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43FA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B151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57711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F15EE55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7C9F4" w14:textId="7E2CA7CE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A.Temperatura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62AA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097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9282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A1200B8" w14:textId="77777777" w:rsidTr="00747FF0">
        <w:trPr>
          <w:trHeight w:val="478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4F318" w14:textId="122E8DDD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Arial" w:hAnsi="Arial" w:cs="Arial"/>
                <w:color w:val="000000"/>
                <w:lang w:val="sq-AL" w:eastAsia="en-US"/>
              </w:rPr>
              <w:t>1.Matj</w:t>
            </w:r>
            <w:r w:rsidR="0009019C">
              <w:rPr>
                <w:rFonts w:ascii="Arial" w:eastAsia="Arial" w:hAnsi="Arial" w:cs="Arial"/>
                <w:color w:val="000000"/>
                <w:lang w:val="sq-AL" w:eastAsia="en-US"/>
              </w:rPr>
              <w:t>a</w:t>
            </w:r>
            <w:r w:rsidRPr="00DC59A9">
              <w:rPr>
                <w:rFonts w:ascii="Arial" w:eastAsia="Arial" w:hAnsi="Arial" w:cs="Arial"/>
                <w:color w:val="000000"/>
                <w:lang w:val="sq-AL" w:eastAsia="en-US"/>
              </w:rPr>
              <w:t xml:space="preserve"> e saktë </w:t>
            </w:r>
            <w:r w:rsidR="0009019C">
              <w:rPr>
                <w:rFonts w:ascii="Arial" w:eastAsia="Arial" w:hAnsi="Arial" w:cs="Arial"/>
                <w:color w:val="000000"/>
                <w:lang w:val="sq-AL" w:eastAsia="en-US"/>
              </w:rPr>
              <w:t>e</w:t>
            </w:r>
            <w:r w:rsidRPr="00DC59A9">
              <w:rPr>
                <w:rFonts w:ascii="Arial" w:eastAsia="Arial" w:hAnsi="Arial" w:cs="Arial"/>
                <w:color w:val="000000"/>
                <w:lang w:val="sq-AL" w:eastAsia="en-US"/>
              </w:rPr>
              <w:t xml:space="preserve"> temperaturës së trupit me termometrin e përshtatshëm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EACB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5EAB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B15D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04D5FAC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7959" w14:textId="1FCB28E5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a.Orale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61163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5FCCC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00570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30D0AAA6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C15FD" w14:textId="40C08F16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b.Aksilare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44FD7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7EF81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C003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1266FBD" w14:textId="77777777" w:rsidTr="00747FF0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8163" w14:textId="07A770EB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2.Vendosja e dorashkave në kontakt me sekrecione trupore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3A00F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04B4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47E83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0A15AB65" w14:textId="77777777" w:rsidTr="00747FF0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95ACA" w14:textId="6BDF34CA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3.Raporton ngritjen e temperaturës te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CA28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479F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735BF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64D69F1D" w14:textId="77777777" w:rsidTr="00747FF0">
        <w:trPr>
          <w:trHeight w:val="33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CEE58" w14:textId="31A3BB34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4.Shënon qartë temperaturën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B011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26A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AFADC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11A9056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30988" w14:textId="60278F6B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B.Pulsi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172C2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C59D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F4D0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8770070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FECB7" w14:textId="228F7BE5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1.Mat pulsin radial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8E82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FA29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D8D6A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CE7F9ED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95F1" w14:textId="4E8B134A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2.Numëron saktësisht pulsin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CFC70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563C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3E2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70558017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BA7C8" w14:textId="04C230BF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a.i rregullt (30 sekonda x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05D5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A1A4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F657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59B3E9AC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FF329" w14:textId="0555A92F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b.i parregullt (1 minutë)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028AA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4C12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29BE7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9641061" w14:textId="77777777" w:rsidTr="00747FF0">
        <w:trPr>
          <w:trHeight w:val="403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855F5" w14:textId="2B394E36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c.  Raporton pulsin anormal te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6761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E15C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FB3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7D8DC7BE" w14:textId="77777777" w:rsidTr="00747FF0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51C13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Shënon qartë pulsin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2DFA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6F2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ACB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A1E3FB2" w14:textId="77777777" w:rsidTr="00747FF0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4B23E" w14:textId="628585EA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3.  Lokalizon pulsin apikal dhe numëron për 1 minutë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6D5D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70A8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B99F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51AFC8B2" w14:textId="77777777" w:rsidTr="00747FF0">
        <w:trPr>
          <w:trHeight w:val="34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E5487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Respiracioni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D6FBF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4CEC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D5A5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655FCB9F" w14:textId="77777777" w:rsidTr="00747FF0">
        <w:trPr>
          <w:trHeight w:val="34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32FA0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Numëron numrin e respiracioneve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6FA9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88184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9F2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7CADFB4" w14:textId="77777777" w:rsidTr="00747FF0">
        <w:trPr>
          <w:trHeight w:val="42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389E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i rregullt (30 sekonda x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E0F0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43F0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329E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77E919C1" w14:textId="77777777" w:rsidTr="00747FF0">
        <w:trPr>
          <w:trHeight w:val="43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4C7F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i parregullt (1 minutë)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93FA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B8F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0FC3B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7F55B39B" w14:textId="77777777" w:rsidTr="00747FF0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DF568" w14:textId="79AD57DE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2.  Raporton respiracionet anormale te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C5DB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4F607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204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A04DB93" w14:textId="77777777" w:rsidTr="00747FF0">
        <w:trPr>
          <w:trHeight w:val="376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8388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3.  Shënon qartë respiracionet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D1FDC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F0B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EACB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6D22664" w14:textId="77777777" w:rsidTr="00747FF0">
        <w:trPr>
          <w:trHeight w:val="34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849E1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Presioni i gjakut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70E6A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0AB8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174FF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652FF8A" w14:textId="77777777" w:rsidTr="00747FF0">
        <w:trPr>
          <w:trHeight w:val="298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7964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Vendosja e saktë e manshetës në krah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0F39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ABDD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012E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656541B8" w14:textId="77777777" w:rsidTr="00747FF0">
        <w:trPr>
          <w:trHeight w:val="43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2B1F" w14:textId="507376BA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a. 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P</w:t>
            </w:r>
            <w:r w:rsidR="00B36AA6">
              <w:rPr>
                <w:rFonts w:ascii="Arial" w:eastAsia="Times New Roman" w:hAnsi="Arial" w:cs="Arial"/>
                <w:color w:val="000000"/>
                <w:lang w:val="sq-AL" w:eastAsia="en-US"/>
              </w:rPr>
              <w:t>ë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rdorimi i m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anshet</w:t>
            </w:r>
            <w:r w:rsidR="00B36AA6">
              <w:rPr>
                <w:rFonts w:ascii="Arial" w:eastAsia="Times New Roman" w:hAnsi="Arial" w:cs="Arial"/>
                <w:color w:val="000000"/>
                <w:lang w:val="sq-AL" w:eastAsia="en-US"/>
              </w:rPr>
              <w:t>ë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s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sipas moshës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D23E0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5F32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3AD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37C22B1A" w14:textId="77777777" w:rsidTr="00747FF0">
        <w:trPr>
          <w:trHeight w:val="42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1F55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Shtrëngimi i manshetës sa duhet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A0ADF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FE4C1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78E7E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8947972" w14:textId="77777777" w:rsidTr="00747FF0">
        <w:trPr>
          <w:trHeight w:val="36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C482F" w14:textId="472060AA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Pozicioni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EE58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97372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AF36" w14:textId="77777777" w:rsidR="00747FF0" w:rsidRPr="00DC59A9" w:rsidRDefault="00747FF0" w:rsidP="00747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36CE65AF" w14:textId="542E00F5" w:rsidR="00EC5F29" w:rsidRPr="00DC59A9" w:rsidRDefault="00EC5F29" w:rsidP="000F03DA">
      <w:pPr>
        <w:rPr>
          <w:rFonts w:ascii="Arial" w:hAnsi="Arial" w:cs="Arial"/>
          <w:iCs/>
          <w:lang w:val="it-IT"/>
        </w:rPr>
      </w:pPr>
    </w:p>
    <w:p w14:paraId="6BD03F9D" w14:textId="77777777" w:rsidR="00747FF0" w:rsidRPr="00DC59A9" w:rsidRDefault="00747FF0" w:rsidP="00442886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47E5694A" w14:textId="77777777" w:rsidR="00747FF0" w:rsidRPr="00DC59A9" w:rsidRDefault="00747FF0" w:rsidP="00442886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2BF0AB6B" w14:textId="77777777" w:rsidR="00747FF0" w:rsidRPr="00DC59A9" w:rsidRDefault="00747FF0" w:rsidP="00442886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4EA489C0" w14:textId="521F3948" w:rsidR="00442886" w:rsidRPr="00DC59A9" w:rsidRDefault="00442886" w:rsidP="00442886">
      <w:pPr>
        <w:pStyle w:val="Title"/>
        <w:rPr>
          <w:rFonts w:ascii="Arial" w:hAnsi="Arial" w:cs="Arial"/>
          <w:sz w:val="22"/>
          <w:szCs w:val="22"/>
          <w:lang w:val="sq-AL"/>
        </w:rPr>
      </w:pPr>
    </w:p>
    <w:tbl>
      <w:tblPr>
        <w:tblStyle w:val="TableGrid"/>
        <w:tblpPr w:leftFromText="180" w:rightFromText="180" w:vertAnchor="text" w:horzAnchor="margin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1350"/>
        <w:gridCol w:w="1260"/>
        <w:gridCol w:w="1350"/>
      </w:tblGrid>
      <w:tr w:rsidR="00747FF0" w:rsidRPr="00DC59A9" w14:paraId="17172405" w14:textId="77777777" w:rsidTr="00DC59A9">
        <w:trPr>
          <w:trHeight w:val="570"/>
        </w:trPr>
        <w:tc>
          <w:tcPr>
            <w:tcW w:w="4855" w:type="dxa"/>
            <w:hideMark/>
          </w:tcPr>
          <w:p w14:paraId="45BD9C71" w14:textId="5F6DBBAE" w:rsidR="00747FF0" w:rsidRPr="00DC59A9" w:rsidRDefault="00DC59A9" w:rsidP="00DC59A9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</w:p>
        </w:tc>
        <w:tc>
          <w:tcPr>
            <w:tcW w:w="1350" w:type="dxa"/>
            <w:hideMark/>
          </w:tcPr>
          <w:p w14:paraId="1627690E" w14:textId="77777777" w:rsidR="00747FF0" w:rsidRPr="00DC59A9" w:rsidRDefault="00747FF0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260" w:type="dxa"/>
            <w:hideMark/>
          </w:tcPr>
          <w:p w14:paraId="00F5F4F0" w14:textId="77777777" w:rsidR="00747FF0" w:rsidRPr="00DC59A9" w:rsidRDefault="00747FF0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350" w:type="dxa"/>
            <w:hideMark/>
          </w:tcPr>
          <w:p w14:paraId="76C24D29" w14:textId="77777777" w:rsidR="00747FF0" w:rsidRPr="00DC59A9" w:rsidRDefault="00747FF0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747FF0" w:rsidRPr="00DC59A9" w14:paraId="36B84D5E" w14:textId="77777777" w:rsidTr="00DC59A9">
        <w:trPr>
          <w:trHeight w:val="850"/>
        </w:trPr>
        <w:tc>
          <w:tcPr>
            <w:tcW w:w="4855" w:type="dxa"/>
            <w:hideMark/>
          </w:tcPr>
          <w:p w14:paraId="6DCD9813" w14:textId="58573551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Dëgjon saktësisht rrahjet për vlera të sakta të presionit të gjakut</w:t>
            </w:r>
          </w:p>
        </w:tc>
        <w:tc>
          <w:tcPr>
            <w:tcW w:w="1350" w:type="dxa"/>
            <w:hideMark/>
          </w:tcPr>
          <w:p w14:paraId="034FFCF4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2EA7CD6C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7680653A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185E4CC9" w14:textId="77777777" w:rsidTr="00DC59A9">
        <w:trPr>
          <w:trHeight w:val="570"/>
        </w:trPr>
        <w:tc>
          <w:tcPr>
            <w:tcW w:w="4855" w:type="dxa"/>
            <w:hideMark/>
          </w:tcPr>
          <w:p w14:paraId="577CED2F" w14:textId="44F8397A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3.  Raporton vlerat anormale të presionit të gjakut te </w:t>
            </w:r>
            <w:r w:rsidR="005218A4">
              <w:rPr>
                <w:rFonts w:ascii="Arial" w:hAnsi="Arial" w:cs="Arial"/>
                <w:lang w:val="sq-AL"/>
              </w:rPr>
              <w:t>mjeku</w:t>
            </w:r>
          </w:p>
        </w:tc>
        <w:tc>
          <w:tcPr>
            <w:tcW w:w="1350" w:type="dxa"/>
            <w:hideMark/>
          </w:tcPr>
          <w:p w14:paraId="6EA3FC56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24146E66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3EDBFBF9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55C79EC5" w14:textId="77777777" w:rsidTr="00DC59A9">
        <w:trPr>
          <w:trHeight w:val="570"/>
        </w:trPr>
        <w:tc>
          <w:tcPr>
            <w:tcW w:w="4855" w:type="dxa"/>
            <w:hideMark/>
          </w:tcPr>
          <w:p w14:paraId="74B47FE0" w14:textId="3A1768A9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Ndryshimet e vlerave të presionit të gjakut</w:t>
            </w:r>
          </w:p>
        </w:tc>
        <w:tc>
          <w:tcPr>
            <w:tcW w:w="1350" w:type="dxa"/>
            <w:hideMark/>
          </w:tcPr>
          <w:p w14:paraId="4B9AB1CE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08A40860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17E20ADE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46D958D4" w14:textId="77777777" w:rsidTr="00DC59A9">
        <w:trPr>
          <w:trHeight w:val="290"/>
        </w:trPr>
        <w:tc>
          <w:tcPr>
            <w:tcW w:w="4855" w:type="dxa"/>
            <w:hideMark/>
          </w:tcPr>
          <w:p w14:paraId="6622C747" w14:textId="2F16F8E8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Presioni sistolik (SBP)&gt;140</w:t>
            </w:r>
          </w:p>
        </w:tc>
        <w:tc>
          <w:tcPr>
            <w:tcW w:w="1350" w:type="dxa"/>
            <w:hideMark/>
          </w:tcPr>
          <w:p w14:paraId="5F43D538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4857AACC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66402BB3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643D7057" w14:textId="77777777" w:rsidTr="00DC59A9">
        <w:trPr>
          <w:trHeight w:val="570"/>
        </w:trPr>
        <w:tc>
          <w:tcPr>
            <w:tcW w:w="4855" w:type="dxa"/>
            <w:hideMark/>
          </w:tcPr>
          <w:p w14:paraId="1B319EF3" w14:textId="1F57AA22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d.  Presioni diastolik (DBP)&gt;90  </w:t>
            </w:r>
          </w:p>
        </w:tc>
        <w:tc>
          <w:tcPr>
            <w:tcW w:w="1350" w:type="dxa"/>
            <w:hideMark/>
          </w:tcPr>
          <w:p w14:paraId="59AB9343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263D5A04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1AB31BC7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6A4A48F4" w14:textId="77777777" w:rsidTr="00DC59A9">
        <w:trPr>
          <w:trHeight w:val="570"/>
        </w:trPr>
        <w:tc>
          <w:tcPr>
            <w:tcW w:w="4855" w:type="dxa"/>
            <w:hideMark/>
          </w:tcPr>
          <w:p w14:paraId="240BABA6" w14:textId="40293027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4.  Shënon qartë vlerat e presionit të gjakut në kartelë</w:t>
            </w:r>
          </w:p>
        </w:tc>
        <w:tc>
          <w:tcPr>
            <w:tcW w:w="1350" w:type="dxa"/>
            <w:hideMark/>
          </w:tcPr>
          <w:p w14:paraId="6EC4C450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0DAC1612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1DD75E53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330A00E6" w14:textId="77777777" w:rsidTr="00DC59A9">
        <w:trPr>
          <w:trHeight w:val="850"/>
        </w:trPr>
        <w:tc>
          <w:tcPr>
            <w:tcW w:w="4855" w:type="dxa"/>
            <w:hideMark/>
          </w:tcPr>
          <w:p w14:paraId="3EDD9853" w14:textId="352E4EE3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5.  Udhëzon pacientin për shenjat e hipertensionit dhe të hipotensionit</w:t>
            </w:r>
          </w:p>
        </w:tc>
        <w:tc>
          <w:tcPr>
            <w:tcW w:w="1350" w:type="dxa"/>
            <w:hideMark/>
          </w:tcPr>
          <w:p w14:paraId="56298044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112AA1EC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2B929FD2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66CEEF8E" w14:textId="77777777" w:rsidTr="00DC59A9">
        <w:trPr>
          <w:trHeight w:val="850"/>
        </w:trPr>
        <w:tc>
          <w:tcPr>
            <w:tcW w:w="4855" w:type="dxa"/>
            <w:hideMark/>
          </w:tcPr>
          <w:p w14:paraId="21D14795" w14:textId="07290C35" w:rsidR="00747FF0" w:rsidRPr="00DC59A9" w:rsidRDefault="00747FF0" w:rsidP="00DC59A9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6.  Udhëzon pacientin të vetëkujdeset për hipertensionin arterial</w:t>
            </w:r>
          </w:p>
        </w:tc>
        <w:tc>
          <w:tcPr>
            <w:tcW w:w="1350" w:type="dxa"/>
            <w:hideMark/>
          </w:tcPr>
          <w:p w14:paraId="74B3D24D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3197D680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290CB029" w14:textId="77777777" w:rsidR="00747FF0" w:rsidRPr="00DC59A9" w:rsidRDefault="00747FF0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747FF0" w:rsidRPr="00DC59A9" w14:paraId="1E6DE906" w14:textId="77777777" w:rsidTr="00DC59A9">
        <w:trPr>
          <w:trHeight w:val="570"/>
        </w:trPr>
        <w:tc>
          <w:tcPr>
            <w:tcW w:w="4855" w:type="dxa"/>
            <w:hideMark/>
          </w:tcPr>
          <w:p w14:paraId="2BC9128C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Shënimi i historisë së pacientit në kartelë</w:t>
            </w:r>
          </w:p>
        </w:tc>
        <w:tc>
          <w:tcPr>
            <w:tcW w:w="1350" w:type="dxa"/>
            <w:hideMark/>
          </w:tcPr>
          <w:p w14:paraId="5BD9574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3BF63781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FBC1B3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D955488" w14:textId="77777777" w:rsidTr="00DC59A9">
        <w:trPr>
          <w:trHeight w:val="570"/>
        </w:trPr>
        <w:tc>
          <w:tcPr>
            <w:tcW w:w="4855" w:type="dxa"/>
            <w:hideMark/>
          </w:tcPr>
          <w:p w14:paraId="79915A60" w14:textId="77777777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Kur hyn në dhomë, i prezantohet pacientit</w:t>
            </w:r>
          </w:p>
        </w:tc>
        <w:tc>
          <w:tcPr>
            <w:tcW w:w="1350" w:type="dxa"/>
            <w:hideMark/>
          </w:tcPr>
          <w:p w14:paraId="584514DA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6D3DD253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77BA9FE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61D6593" w14:textId="77777777" w:rsidTr="00DC59A9">
        <w:trPr>
          <w:trHeight w:val="850"/>
        </w:trPr>
        <w:tc>
          <w:tcPr>
            <w:tcW w:w="4855" w:type="dxa"/>
            <w:hideMark/>
          </w:tcPr>
          <w:p w14:paraId="74D8C9BB" w14:textId="62AF5C42" w:rsidR="00747FF0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B</w:t>
            </w:r>
            <w:r w:rsidR="00747FF0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.  Komunikon në mënyrë sa më miqësore që  pacienti të ndihet mirë </w:t>
            </w:r>
          </w:p>
        </w:tc>
        <w:tc>
          <w:tcPr>
            <w:tcW w:w="1350" w:type="dxa"/>
            <w:hideMark/>
          </w:tcPr>
          <w:p w14:paraId="3BC01374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52B7212E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5680CBF5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DC94AD7" w14:textId="77777777" w:rsidTr="00DC59A9">
        <w:trPr>
          <w:trHeight w:val="359"/>
        </w:trPr>
        <w:tc>
          <w:tcPr>
            <w:tcW w:w="4855" w:type="dxa"/>
            <w:hideMark/>
          </w:tcPr>
          <w:p w14:paraId="50CE7DA3" w14:textId="6E030FF3" w:rsidR="00747FF0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C</w:t>
            </w:r>
            <w:r w:rsidR="00747FF0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.  Merr ankesat kryesore të pacientit</w:t>
            </w:r>
          </w:p>
        </w:tc>
        <w:tc>
          <w:tcPr>
            <w:tcW w:w="1350" w:type="dxa"/>
            <w:hideMark/>
          </w:tcPr>
          <w:p w14:paraId="1CB6A9C3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269B659F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32965F0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09DDE637" w14:textId="77777777" w:rsidTr="00DC59A9">
        <w:trPr>
          <w:trHeight w:val="570"/>
        </w:trPr>
        <w:tc>
          <w:tcPr>
            <w:tcW w:w="4855" w:type="dxa"/>
            <w:hideMark/>
          </w:tcPr>
          <w:p w14:paraId="3E490122" w14:textId="24EC8D92" w:rsidR="00747FF0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D</w:t>
            </w:r>
            <w:r w:rsidR="00747FF0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.  Mat shenjat vitale dhe i shënon në kartelë</w:t>
            </w:r>
          </w:p>
        </w:tc>
        <w:tc>
          <w:tcPr>
            <w:tcW w:w="1350" w:type="dxa"/>
            <w:hideMark/>
          </w:tcPr>
          <w:p w14:paraId="11BD45D4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252C8CA4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391C3304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6297B583" w14:textId="77777777" w:rsidTr="00DC59A9">
        <w:trPr>
          <w:trHeight w:val="570"/>
        </w:trPr>
        <w:tc>
          <w:tcPr>
            <w:tcW w:w="4855" w:type="dxa"/>
            <w:hideMark/>
          </w:tcPr>
          <w:p w14:paraId="20D58394" w14:textId="70FA0A67" w:rsidR="00747FF0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E</w:t>
            </w:r>
            <w:r w:rsidR="00747FF0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.  Pyet pacientin n.q.s. ka alergji dhe shënon në kartelë</w:t>
            </w:r>
          </w:p>
        </w:tc>
        <w:tc>
          <w:tcPr>
            <w:tcW w:w="1350" w:type="dxa"/>
            <w:hideMark/>
          </w:tcPr>
          <w:p w14:paraId="3A259610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EFAC0B9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04C05C0B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D0AF6F4" w14:textId="77777777" w:rsidTr="00DC59A9">
        <w:trPr>
          <w:trHeight w:val="570"/>
        </w:trPr>
        <w:tc>
          <w:tcPr>
            <w:tcW w:w="4855" w:type="dxa"/>
            <w:hideMark/>
          </w:tcPr>
          <w:p w14:paraId="711B402C" w14:textId="033FFEE4" w:rsidR="00747FF0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F</w:t>
            </w:r>
            <w:r w:rsidR="00747FF0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.  Raporton informacionin e marrë tek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</w:p>
        </w:tc>
        <w:tc>
          <w:tcPr>
            <w:tcW w:w="1350" w:type="dxa"/>
            <w:hideMark/>
          </w:tcPr>
          <w:p w14:paraId="3D79D32B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05A6E3C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E7D03E2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0517CD7A" w14:textId="77777777" w:rsidTr="00DC59A9">
        <w:trPr>
          <w:trHeight w:val="290"/>
        </w:trPr>
        <w:tc>
          <w:tcPr>
            <w:tcW w:w="4855" w:type="dxa"/>
            <w:hideMark/>
          </w:tcPr>
          <w:p w14:paraId="38B0C03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Ekzamini fizik</w:t>
            </w:r>
          </w:p>
        </w:tc>
        <w:tc>
          <w:tcPr>
            <w:tcW w:w="1350" w:type="dxa"/>
            <w:hideMark/>
          </w:tcPr>
          <w:p w14:paraId="6FCBB694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75284479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4D7C7C6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7951D163" w14:textId="77777777" w:rsidTr="00DC59A9">
        <w:trPr>
          <w:trHeight w:val="570"/>
        </w:trPr>
        <w:tc>
          <w:tcPr>
            <w:tcW w:w="4855" w:type="dxa"/>
            <w:hideMark/>
          </w:tcPr>
          <w:p w14:paraId="7D326CED" w14:textId="77777777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Merr formularët që duhen të jenë të plotësuar nga pacienti</w:t>
            </w:r>
          </w:p>
        </w:tc>
        <w:tc>
          <w:tcPr>
            <w:tcW w:w="1350" w:type="dxa"/>
            <w:hideMark/>
          </w:tcPr>
          <w:p w14:paraId="1289B55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7FF6E9A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D42DE2B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6B5FEBB2" w14:textId="77777777" w:rsidTr="00DC59A9">
        <w:trPr>
          <w:trHeight w:val="570"/>
        </w:trPr>
        <w:tc>
          <w:tcPr>
            <w:tcW w:w="4855" w:type="dxa"/>
            <w:hideMark/>
          </w:tcPr>
          <w:p w14:paraId="52DAC4E4" w14:textId="77777777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Prezanton veten te pacienti dhe shpjegon çfarë do të bëje. </w:t>
            </w:r>
          </w:p>
        </w:tc>
        <w:tc>
          <w:tcPr>
            <w:tcW w:w="1350" w:type="dxa"/>
            <w:hideMark/>
          </w:tcPr>
          <w:p w14:paraId="2DC03778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21CCBD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5C5ABE2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49AFA368" w14:textId="77777777" w:rsidTr="00DC59A9">
        <w:trPr>
          <w:trHeight w:val="296"/>
        </w:trPr>
        <w:tc>
          <w:tcPr>
            <w:tcW w:w="4855" w:type="dxa"/>
            <w:hideMark/>
          </w:tcPr>
          <w:p w14:paraId="59E1E966" w14:textId="77777777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Merr informacionin e mëposhtëm:</w:t>
            </w:r>
          </w:p>
        </w:tc>
        <w:tc>
          <w:tcPr>
            <w:tcW w:w="1350" w:type="dxa"/>
            <w:hideMark/>
          </w:tcPr>
          <w:p w14:paraId="4AC3D0E3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55315E58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1FD338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58A3EF7" w14:textId="77777777" w:rsidTr="00DC59A9">
        <w:trPr>
          <w:trHeight w:val="269"/>
        </w:trPr>
        <w:tc>
          <w:tcPr>
            <w:tcW w:w="4855" w:type="dxa"/>
            <w:hideMark/>
          </w:tcPr>
          <w:p w14:paraId="721C97EE" w14:textId="06EFAC1B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Historinë e mjekimit të pacientit</w:t>
            </w:r>
          </w:p>
        </w:tc>
        <w:tc>
          <w:tcPr>
            <w:tcW w:w="1350" w:type="dxa"/>
            <w:hideMark/>
          </w:tcPr>
          <w:p w14:paraId="4DFD8CC8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130EB04C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358E0CB5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1F5E50E" w14:textId="77777777" w:rsidTr="00DC59A9">
        <w:trPr>
          <w:trHeight w:val="290"/>
        </w:trPr>
        <w:tc>
          <w:tcPr>
            <w:tcW w:w="4855" w:type="dxa"/>
            <w:hideMark/>
          </w:tcPr>
          <w:p w14:paraId="439E60F2" w14:textId="2DF91D69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  Alergjitë</w:t>
            </w:r>
          </w:p>
        </w:tc>
        <w:tc>
          <w:tcPr>
            <w:tcW w:w="1350" w:type="dxa"/>
            <w:hideMark/>
          </w:tcPr>
          <w:p w14:paraId="2DFA0E3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6D010A55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5BF6465A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5B2F13C" w14:textId="77777777" w:rsidTr="00DC59A9">
        <w:trPr>
          <w:trHeight w:val="224"/>
        </w:trPr>
        <w:tc>
          <w:tcPr>
            <w:tcW w:w="4855" w:type="dxa"/>
            <w:hideMark/>
          </w:tcPr>
          <w:p w14:paraId="21611551" w14:textId="2E739202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3.  Peshë, gjatësi, shenjat vitale</w:t>
            </w:r>
          </w:p>
        </w:tc>
        <w:tc>
          <w:tcPr>
            <w:tcW w:w="1350" w:type="dxa"/>
            <w:hideMark/>
          </w:tcPr>
          <w:p w14:paraId="247B85F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31D0124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1659FFB1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1963D6B2" w14:textId="77777777" w:rsidTr="00DC59A9">
        <w:trPr>
          <w:trHeight w:val="290"/>
        </w:trPr>
        <w:tc>
          <w:tcPr>
            <w:tcW w:w="4855" w:type="dxa"/>
            <w:hideMark/>
          </w:tcPr>
          <w:p w14:paraId="0CDD4CAA" w14:textId="7DD888FE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4.  Vizusin/Aftësinë pamëse </w:t>
            </w:r>
          </w:p>
        </w:tc>
        <w:tc>
          <w:tcPr>
            <w:tcW w:w="1350" w:type="dxa"/>
            <w:hideMark/>
          </w:tcPr>
          <w:p w14:paraId="20D2BC46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F8D8AD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041449E7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747FF0" w:rsidRPr="00DC59A9" w14:paraId="2F7AA823" w14:textId="77777777" w:rsidTr="00DC59A9">
        <w:trPr>
          <w:trHeight w:val="951"/>
        </w:trPr>
        <w:tc>
          <w:tcPr>
            <w:tcW w:w="4855" w:type="dxa"/>
            <w:hideMark/>
          </w:tcPr>
          <w:p w14:paraId="263031D9" w14:textId="3E254984" w:rsidR="00747FF0" w:rsidRPr="00DC59A9" w:rsidRDefault="00747FF0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D.  Shënon informacionin në kartelë dhe raporton te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</w:p>
        </w:tc>
        <w:tc>
          <w:tcPr>
            <w:tcW w:w="1350" w:type="dxa"/>
            <w:hideMark/>
          </w:tcPr>
          <w:p w14:paraId="21F51ABD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530F9462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17BC57A2" w14:textId="77777777" w:rsidR="00747FF0" w:rsidRPr="00DC59A9" w:rsidRDefault="00747FF0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19457C1F" w14:textId="77777777" w:rsidR="00442886" w:rsidRPr="00DC59A9" w:rsidRDefault="00442886" w:rsidP="00442886">
      <w:pPr>
        <w:rPr>
          <w:rFonts w:ascii="Arial" w:hAnsi="Arial" w:cs="Arial"/>
          <w:b/>
          <w:bCs/>
          <w:color w:val="000000" w:themeColor="text1"/>
        </w:rPr>
      </w:pPr>
    </w:p>
    <w:p w14:paraId="2A9AE41A" w14:textId="77777777" w:rsidR="00442886" w:rsidRPr="00DC59A9" w:rsidRDefault="00442886" w:rsidP="00442886">
      <w:pPr>
        <w:pStyle w:val="Heading1"/>
        <w:rPr>
          <w:rFonts w:ascii="Arial" w:hAnsi="Arial" w:cs="Arial"/>
          <w:sz w:val="22"/>
          <w:szCs w:val="22"/>
          <w:lang w:val="sq-AL"/>
        </w:rPr>
      </w:pPr>
    </w:p>
    <w:p w14:paraId="398B6DFD" w14:textId="77777777" w:rsidR="00442886" w:rsidRPr="00DC59A9" w:rsidRDefault="00442886" w:rsidP="00442886">
      <w:pPr>
        <w:ind w:firstLine="720"/>
        <w:rPr>
          <w:rFonts w:ascii="Arial" w:hAnsi="Arial" w:cs="Arial"/>
        </w:rPr>
      </w:pPr>
    </w:p>
    <w:p w14:paraId="3507643E" w14:textId="77777777" w:rsidR="00442886" w:rsidRPr="00DC59A9" w:rsidRDefault="00442886" w:rsidP="00442886">
      <w:pPr>
        <w:ind w:firstLine="720"/>
        <w:rPr>
          <w:rFonts w:ascii="Arial" w:hAnsi="Arial" w:cs="Arial"/>
        </w:rPr>
      </w:pPr>
    </w:p>
    <w:p w14:paraId="779D767C" w14:textId="77777777" w:rsidR="00442886" w:rsidRPr="00DC59A9" w:rsidRDefault="00442886" w:rsidP="00442886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1350"/>
        <w:gridCol w:w="1530"/>
        <w:gridCol w:w="1530"/>
      </w:tblGrid>
      <w:tr w:rsidR="00442886" w:rsidRPr="00DC59A9" w14:paraId="0A54E08A" w14:textId="77777777" w:rsidTr="00747FF0">
        <w:trPr>
          <w:trHeight w:val="570"/>
        </w:trPr>
        <w:tc>
          <w:tcPr>
            <w:tcW w:w="4405" w:type="dxa"/>
            <w:hideMark/>
          </w:tcPr>
          <w:p w14:paraId="6ED77CB0" w14:textId="58A369B3" w:rsidR="00442886" w:rsidRPr="00DC59A9" w:rsidRDefault="00DC59A9" w:rsidP="00DC59A9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lastRenderedPageBreak/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  <w:r w:rsidR="00442886"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5BD75FB3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707F484A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530" w:type="dxa"/>
            <w:hideMark/>
          </w:tcPr>
          <w:p w14:paraId="5E053F29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442886" w:rsidRPr="00DC59A9" w14:paraId="55613B70" w14:textId="77777777" w:rsidTr="00747FF0">
        <w:trPr>
          <w:trHeight w:val="570"/>
        </w:trPr>
        <w:tc>
          <w:tcPr>
            <w:tcW w:w="4405" w:type="dxa"/>
            <w:hideMark/>
          </w:tcPr>
          <w:p w14:paraId="7536BD09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Aftësinë për tu marrë me punë sekretarie</w:t>
            </w:r>
          </w:p>
        </w:tc>
        <w:tc>
          <w:tcPr>
            <w:tcW w:w="1350" w:type="dxa"/>
            <w:hideMark/>
          </w:tcPr>
          <w:p w14:paraId="4FFEF73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35F811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1E8A72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3B7A005" w14:textId="77777777" w:rsidTr="00747FF0">
        <w:trPr>
          <w:trHeight w:val="290"/>
        </w:trPr>
        <w:tc>
          <w:tcPr>
            <w:tcW w:w="4405" w:type="dxa"/>
            <w:hideMark/>
          </w:tcPr>
          <w:p w14:paraId="0E322158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E aftë të kryejë si më poshtë:</w:t>
            </w:r>
          </w:p>
        </w:tc>
        <w:tc>
          <w:tcPr>
            <w:tcW w:w="1350" w:type="dxa"/>
            <w:hideMark/>
          </w:tcPr>
          <w:p w14:paraId="3435D56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049BA1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775227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837FF36" w14:textId="77777777" w:rsidTr="00747FF0">
        <w:trPr>
          <w:trHeight w:val="570"/>
        </w:trPr>
        <w:tc>
          <w:tcPr>
            <w:tcW w:w="4405" w:type="dxa"/>
            <w:hideMark/>
          </w:tcPr>
          <w:p w14:paraId="1682BE9B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Përgjigjet në telefon në mënyrë të përshtatshme</w:t>
            </w:r>
          </w:p>
        </w:tc>
        <w:tc>
          <w:tcPr>
            <w:tcW w:w="1350" w:type="dxa"/>
            <w:hideMark/>
          </w:tcPr>
          <w:p w14:paraId="30D6EB2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008A69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6EAC94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5218A4" w:rsidRPr="00DC59A9" w14:paraId="227A6D44" w14:textId="77777777" w:rsidTr="00747FF0">
        <w:trPr>
          <w:trHeight w:val="570"/>
        </w:trPr>
        <w:tc>
          <w:tcPr>
            <w:tcW w:w="4405" w:type="dxa"/>
          </w:tcPr>
          <w:p w14:paraId="320AD244" w14:textId="13770D80" w:rsidR="005218A4" w:rsidRPr="00DC59A9" w:rsidRDefault="005218A4" w:rsidP="00747FF0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2.</w:t>
            </w:r>
            <w:r w:rsidRPr="006F349B">
              <w:rPr>
                <w:rFonts w:ascii="Arial" w:hAnsi="Arial" w:cs="Arial"/>
                <w:lang w:val="sq-AL"/>
              </w:rPr>
              <w:t>B</w:t>
            </w:r>
            <w:r w:rsidR="00B36AA6" w:rsidRPr="006F349B">
              <w:rPr>
                <w:rFonts w:ascii="Arial" w:hAnsi="Arial" w:cs="Arial"/>
                <w:lang w:val="sq-AL"/>
              </w:rPr>
              <w:t>ë</w:t>
            </w:r>
            <w:r w:rsidRPr="006F349B">
              <w:rPr>
                <w:rFonts w:ascii="Arial" w:hAnsi="Arial" w:cs="Arial"/>
                <w:lang w:val="sq-AL"/>
              </w:rPr>
              <w:t>n dokumentim</w:t>
            </w:r>
            <w:r w:rsidR="003369AE" w:rsidRPr="006F349B">
              <w:rPr>
                <w:rFonts w:ascii="Arial" w:hAnsi="Arial" w:cs="Arial"/>
                <w:lang w:val="sq-AL"/>
              </w:rPr>
              <w:t>i</w:t>
            </w:r>
            <w:r w:rsidRPr="006F349B">
              <w:rPr>
                <w:rFonts w:ascii="Arial" w:hAnsi="Arial" w:cs="Arial"/>
                <w:lang w:val="sq-AL"/>
              </w:rPr>
              <w:t>n  e duhur t</w:t>
            </w:r>
            <w:r w:rsidR="00B36AA6" w:rsidRPr="006F349B">
              <w:rPr>
                <w:rFonts w:ascii="Arial" w:hAnsi="Arial" w:cs="Arial"/>
                <w:lang w:val="sq-AL"/>
              </w:rPr>
              <w:t>ë</w:t>
            </w:r>
            <w:r w:rsidRPr="006F349B">
              <w:rPr>
                <w:rFonts w:ascii="Arial" w:hAnsi="Arial" w:cs="Arial"/>
                <w:lang w:val="sq-AL"/>
              </w:rPr>
              <w:t xml:space="preserve"> vizit</w:t>
            </w:r>
            <w:r w:rsidR="00B36AA6" w:rsidRPr="006F349B">
              <w:rPr>
                <w:rFonts w:ascii="Arial" w:hAnsi="Arial" w:cs="Arial"/>
                <w:lang w:val="sq-AL"/>
              </w:rPr>
              <w:t>ë</w:t>
            </w:r>
            <w:r w:rsidRPr="006F349B">
              <w:rPr>
                <w:rFonts w:ascii="Arial" w:hAnsi="Arial" w:cs="Arial"/>
                <w:lang w:val="sq-AL"/>
              </w:rPr>
              <w:t>s s</w:t>
            </w:r>
            <w:r w:rsidR="00B36AA6" w:rsidRPr="006F349B">
              <w:rPr>
                <w:rFonts w:ascii="Arial" w:hAnsi="Arial" w:cs="Arial"/>
                <w:lang w:val="sq-AL"/>
              </w:rPr>
              <w:t>ë</w:t>
            </w:r>
            <w:r w:rsidRPr="006F349B">
              <w:rPr>
                <w:rFonts w:ascii="Arial" w:hAnsi="Arial" w:cs="Arial"/>
                <w:lang w:val="sq-AL"/>
              </w:rPr>
              <w:t xml:space="preserve"> planifikuar</w:t>
            </w:r>
          </w:p>
        </w:tc>
        <w:tc>
          <w:tcPr>
            <w:tcW w:w="1350" w:type="dxa"/>
          </w:tcPr>
          <w:p w14:paraId="64313811" w14:textId="77777777" w:rsidR="005218A4" w:rsidRPr="00DC59A9" w:rsidRDefault="005218A4" w:rsidP="00747FF0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1530" w:type="dxa"/>
          </w:tcPr>
          <w:p w14:paraId="4F40DB50" w14:textId="77777777" w:rsidR="005218A4" w:rsidRPr="00DC59A9" w:rsidRDefault="005218A4" w:rsidP="00747FF0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1530" w:type="dxa"/>
          </w:tcPr>
          <w:p w14:paraId="062A5E90" w14:textId="77777777" w:rsidR="005218A4" w:rsidRPr="00DC59A9" w:rsidRDefault="005218A4" w:rsidP="00747FF0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442886" w:rsidRPr="00DC59A9" w14:paraId="29117316" w14:textId="77777777" w:rsidTr="00747FF0">
        <w:trPr>
          <w:trHeight w:val="290"/>
        </w:trPr>
        <w:tc>
          <w:tcPr>
            <w:tcW w:w="4405" w:type="dxa"/>
            <w:hideMark/>
          </w:tcPr>
          <w:p w14:paraId="3746755D" w14:textId="577EB2F6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3</w:t>
            </w:r>
            <w:r w:rsidR="00442886" w:rsidRPr="00DC59A9">
              <w:rPr>
                <w:rFonts w:ascii="Arial" w:hAnsi="Arial" w:cs="Arial"/>
                <w:lang w:val="sq-AL"/>
              </w:rPr>
              <w:t>.  Gjen çmimet e shërbimeve</w:t>
            </w:r>
          </w:p>
        </w:tc>
        <w:tc>
          <w:tcPr>
            <w:tcW w:w="1350" w:type="dxa"/>
            <w:hideMark/>
          </w:tcPr>
          <w:p w14:paraId="251133D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FFED51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E4285B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830D083" w14:textId="77777777" w:rsidTr="00747FF0">
        <w:trPr>
          <w:trHeight w:val="570"/>
        </w:trPr>
        <w:tc>
          <w:tcPr>
            <w:tcW w:w="4405" w:type="dxa"/>
            <w:hideMark/>
          </w:tcPr>
          <w:p w14:paraId="1D78DB27" w14:textId="67FE16BE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4</w:t>
            </w:r>
            <w:r w:rsidR="00442886" w:rsidRPr="00DC59A9">
              <w:rPr>
                <w:rFonts w:ascii="Arial" w:hAnsi="Arial" w:cs="Arial"/>
                <w:lang w:val="sq-AL"/>
              </w:rPr>
              <w:t>.  Merr pagesën e duhur nga pacienti</w:t>
            </w:r>
          </w:p>
        </w:tc>
        <w:tc>
          <w:tcPr>
            <w:tcW w:w="1350" w:type="dxa"/>
            <w:hideMark/>
          </w:tcPr>
          <w:p w14:paraId="407C179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3A122E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7C553E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A0EF090" w14:textId="77777777" w:rsidTr="00747FF0">
        <w:trPr>
          <w:trHeight w:val="290"/>
        </w:trPr>
        <w:tc>
          <w:tcPr>
            <w:tcW w:w="4405" w:type="dxa"/>
            <w:hideMark/>
          </w:tcPr>
          <w:p w14:paraId="43BBF447" w14:textId="442DC808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5</w:t>
            </w:r>
            <w:r w:rsidR="00442886" w:rsidRPr="00DC59A9">
              <w:rPr>
                <w:rFonts w:ascii="Arial" w:hAnsi="Arial" w:cs="Arial"/>
                <w:lang w:val="sq-AL"/>
              </w:rPr>
              <w:t>.  Plotëson faturën</w:t>
            </w:r>
          </w:p>
        </w:tc>
        <w:tc>
          <w:tcPr>
            <w:tcW w:w="1350" w:type="dxa"/>
            <w:hideMark/>
          </w:tcPr>
          <w:p w14:paraId="1C97149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AFDEC0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A54961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4521748" w14:textId="77777777" w:rsidTr="00747FF0">
        <w:trPr>
          <w:trHeight w:val="290"/>
        </w:trPr>
        <w:tc>
          <w:tcPr>
            <w:tcW w:w="4405" w:type="dxa"/>
            <w:hideMark/>
          </w:tcPr>
          <w:p w14:paraId="7A2F6F9E" w14:textId="124F6D6E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6</w:t>
            </w:r>
            <w:r w:rsidR="00442886" w:rsidRPr="00DC59A9">
              <w:rPr>
                <w:rFonts w:ascii="Arial" w:hAnsi="Arial" w:cs="Arial"/>
                <w:lang w:val="sq-AL"/>
              </w:rPr>
              <w:t>.  Gjen kartelën e pacientit</w:t>
            </w:r>
          </w:p>
        </w:tc>
        <w:tc>
          <w:tcPr>
            <w:tcW w:w="1350" w:type="dxa"/>
            <w:hideMark/>
          </w:tcPr>
          <w:p w14:paraId="08DA002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E44A67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AB31C5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4135F6A" w14:textId="77777777" w:rsidTr="00747FF0">
        <w:trPr>
          <w:trHeight w:val="290"/>
        </w:trPr>
        <w:tc>
          <w:tcPr>
            <w:tcW w:w="4405" w:type="dxa"/>
            <w:hideMark/>
          </w:tcPr>
          <w:p w14:paraId="3C54066A" w14:textId="2444774C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7</w:t>
            </w:r>
            <w:r w:rsidR="00442886" w:rsidRPr="00DC59A9">
              <w:rPr>
                <w:rFonts w:ascii="Arial" w:hAnsi="Arial" w:cs="Arial"/>
                <w:lang w:val="sq-AL"/>
              </w:rPr>
              <w:t>.  Fillon një kartelë të re</w:t>
            </w:r>
          </w:p>
        </w:tc>
        <w:tc>
          <w:tcPr>
            <w:tcW w:w="1350" w:type="dxa"/>
            <w:hideMark/>
          </w:tcPr>
          <w:p w14:paraId="7E86E18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785F94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9B872A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BBE5240" w14:textId="77777777" w:rsidTr="00747FF0">
        <w:trPr>
          <w:trHeight w:val="570"/>
        </w:trPr>
        <w:tc>
          <w:tcPr>
            <w:tcW w:w="4405" w:type="dxa"/>
            <w:hideMark/>
          </w:tcPr>
          <w:p w14:paraId="76402AD0" w14:textId="5615F94F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8</w:t>
            </w:r>
            <w:r w:rsidR="00442886" w:rsidRPr="00DC59A9">
              <w:rPr>
                <w:rFonts w:ascii="Arial" w:hAnsi="Arial" w:cs="Arial"/>
                <w:lang w:val="sq-AL"/>
              </w:rPr>
              <w:t>.  Gjen numrat e telefonit dhe kontaktet mjeksore</w:t>
            </w:r>
          </w:p>
        </w:tc>
        <w:tc>
          <w:tcPr>
            <w:tcW w:w="1350" w:type="dxa"/>
            <w:hideMark/>
          </w:tcPr>
          <w:p w14:paraId="16B76E7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614A8B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9928C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C6C40F2" w14:textId="77777777" w:rsidTr="00747FF0">
        <w:trPr>
          <w:trHeight w:val="290"/>
        </w:trPr>
        <w:tc>
          <w:tcPr>
            <w:tcW w:w="4405" w:type="dxa"/>
            <w:hideMark/>
          </w:tcPr>
          <w:p w14:paraId="2F665A09" w14:textId="34B0AC69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9</w:t>
            </w:r>
            <w:r w:rsidR="00442886" w:rsidRPr="00DC59A9">
              <w:rPr>
                <w:rFonts w:ascii="Arial" w:hAnsi="Arial" w:cs="Arial"/>
                <w:lang w:val="sq-AL"/>
              </w:rPr>
              <w:t>.  Gjen formularët e ndryshëm</w:t>
            </w:r>
          </w:p>
        </w:tc>
        <w:tc>
          <w:tcPr>
            <w:tcW w:w="1350" w:type="dxa"/>
            <w:hideMark/>
          </w:tcPr>
          <w:p w14:paraId="0498DD9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77AC1C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B68BEC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25AFA29" w14:textId="77777777" w:rsidTr="00747FF0">
        <w:trPr>
          <w:trHeight w:val="656"/>
        </w:trPr>
        <w:tc>
          <w:tcPr>
            <w:tcW w:w="4405" w:type="dxa"/>
            <w:hideMark/>
          </w:tcPr>
          <w:p w14:paraId="20045D88" w14:textId="6954150E" w:rsidR="00442886" w:rsidRPr="00DC59A9" w:rsidRDefault="005218A4" w:rsidP="00747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q-AL"/>
              </w:rPr>
              <w:t>10</w:t>
            </w:r>
            <w:r w:rsidR="00442886" w:rsidRPr="00DC59A9">
              <w:rPr>
                <w:rFonts w:ascii="Arial" w:hAnsi="Arial" w:cs="Arial"/>
                <w:lang w:val="sq-AL"/>
              </w:rPr>
              <w:t>.  I shpjegon pacientit shërbimet që kryhen në qendrën shëndetsore</w:t>
            </w:r>
          </w:p>
        </w:tc>
        <w:tc>
          <w:tcPr>
            <w:tcW w:w="1350" w:type="dxa"/>
            <w:hideMark/>
          </w:tcPr>
          <w:p w14:paraId="6284E72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FA568B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7AFE7C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D624E7D" w14:textId="77777777" w:rsidTr="00747FF0">
        <w:trPr>
          <w:trHeight w:val="290"/>
        </w:trPr>
        <w:tc>
          <w:tcPr>
            <w:tcW w:w="4405" w:type="dxa"/>
            <w:hideMark/>
          </w:tcPr>
          <w:p w14:paraId="173BB3F7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Edukimi i pacientit</w:t>
            </w:r>
          </w:p>
        </w:tc>
        <w:tc>
          <w:tcPr>
            <w:tcW w:w="1350" w:type="dxa"/>
            <w:hideMark/>
          </w:tcPr>
          <w:p w14:paraId="6873BFA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B8B667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DE6E16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8450149" w14:textId="77777777" w:rsidTr="00747FF0">
        <w:trPr>
          <w:trHeight w:val="314"/>
        </w:trPr>
        <w:tc>
          <w:tcPr>
            <w:tcW w:w="4405" w:type="dxa"/>
            <w:hideMark/>
          </w:tcPr>
          <w:p w14:paraId="4F69E70D" w14:textId="64F5DE3C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A.  E gatshme </w:t>
            </w:r>
            <w:r w:rsidR="005218A4">
              <w:rPr>
                <w:rFonts w:ascii="Arial" w:hAnsi="Arial" w:cs="Arial"/>
                <w:lang w:val="sq-AL"/>
              </w:rPr>
              <w:t>dhe e aft</w:t>
            </w:r>
            <w:r w:rsidR="00B36AA6">
              <w:rPr>
                <w:rFonts w:ascii="Arial" w:hAnsi="Arial" w:cs="Arial"/>
                <w:lang w:val="sq-AL"/>
              </w:rPr>
              <w:t>ë</w:t>
            </w:r>
            <w:r w:rsidR="005218A4">
              <w:rPr>
                <w:rFonts w:ascii="Arial" w:hAnsi="Arial" w:cs="Arial"/>
                <w:lang w:val="sq-AL"/>
              </w:rPr>
              <w:t xml:space="preserve"> </w:t>
            </w:r>
            <w:r w:rsidRPr="00DC59A9">
              <w:rPr>
                <w:rFonts w:ascii="Arial" w:hAnsi="Arial" w:cs="Arial"/>
                <w:lang w:val="sq-AL"/>
              </w:rPr>
              <w:t>për të edukuar pacientin</w:t>
            </w:r>
          </w:p>
        </w:tc>
        <w:tc>
          <w:tcPr>
            <w:tcW w:w="1350" w:type="dxa"/>
            <w:hideMark/>
          </w:tcPr>
          <w:p w14:paraId="2CD1CF2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805584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017487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A75E232" w14:textId="77777777" w:rsidTr="00747FF0">
        <w:trPr>
          <w:trHeight w:val="570"/>
        </w:trPr>
        <w:tc>
          <w:tcPr>
            <w:tcW w:w="4405" w:type="dxa"/>
            <w:hideMark/>
          </w:tcPr>
          <w:p w14:paraId="7A4F1C7E" w14:textId="0E1E0AA9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I</w:t>
            </w:r>
            <w:r w:rsidR="005218A4">
              <w:rPr>
                <w:rFonts w:ascii="Arial" w:hAnsi="Arial" w:cs="Arial"/>
                <w:lang w:val="sq-AL"/>
              </w:rPr>
              <w:t xml:space="preserve"> </w:t>
            </w:r>
            <w:r w:rsidRPr="00DC59A9">
              <w:rPr>
                <w:rFonts w:ascii="Arial" w:hAnsi="Arial" w:cs="Arial"/>
                <w:lang w:val="sq-AL"/>
              </w:rPr>
              <w:t xml:space="preserve">ofron </w:t>
            </w:r>
            <w:r w:rsidR="005218A4">
              <w:rPr>
                <w:rFonts w:ascii="Arial" w:hAnsi="Arial" w:cs="Arial"/>
                <w:lang w:val="sq-AL"/>
              </w:rPr>
              <w:t xml:space="preserve">pacientit </w:t>
            </w:r>
            <w:r w:rsidRPr="00DC59A9">
              <w:rPr>
                <w:rFonts w:ascii="Arial" w:hAnsi="Arial" w:cs="Arial"/>
                <w:lang w:val="sq-AL"/>
              </w:rPr>
              <w:t>materiale që mund t</w:t>
            </w:r>
            <w:r w:rsidR="005218A4">
              <w:rPr>
                <w:rFonts w:ascii="Arial" w:hAnsi="Arial" w:cs="Arial"/>
                <w:lang w:val="sq-AL"/>
              </w:rPr>
              <w:t>a</w:t>
            </w:r>
            <w:r w:rsidRPr="00DC59A9">
              <w:rPr>
                <w:rFonts w:ascii="Arial" w:hAnsi="Arial" w:cs="Arial"/>
                <w:lang w:val="sq-AL"/>
              </w:rPr>
              <w:t xml:space="preserve"> ndihmojnë </w:t>
            </w:r>
          </w:p>
        </w:tc>
        <w:tc>
          <w:tcPr>
            <w:tcW w:w="1350" w:type="dxa"/>
            <w:hideMark/>
          </w:tcPr>
          <w:p w14:paraId="4804F8D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1CB660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31652D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68A4EDF" w14:textId="77777777" w:rsidTr="00747FF0">
        <w:trPr>
          <w:trHeight w:val="290"/>
        </w:trPr>
        <w:tc>
          <w:tcPr>
            <w:tcW w:w="4405" w:type="dxa"/>
            <w:hideMark/>
          </w:tcPr>
          <w:p w14:paraId="577376F2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Vizita e gruas shtatzanë</w:t>
            </w:r>
          </w:p>
        </w:tc>
        <w:tc>
          <w:tcPr>
            <w:tcW w:w="1350" w:type="dxa"/>
            <w:hideMark/>
          </w:tcPr>
          <w:p w14:paraId="03A7198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C8A197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8FEEB0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F15C6D6" w14:textId="77777777" w:rsidTr="00747FF0">
        <w:trPr>
          <w:trHeight w:val="290"/>
        </w:trPr>
        <w:tc>
          <w:tcPr>
            <w:tcW w:w="4405" w:type="dxa"/>
            <w:hideMark/>
          </w:tcPr>
          <w:p w14:paraId="03007BC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Prezanton veten te pacienti</w:t>
            </w:r>
          </w:p>
        </w:tc>
        <w:tc>
          <w:tcPr>
            <w:tcW w:w="1350" w:type="dxa"/>
            <w:hideMark/>
          </w:tcPr>
          <w:p w14:paraId="4498848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A216B6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F22A4B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ECB573E" w14:textId="77777777" w:rsidTr="00747FF0">
        <w:trPr>
          <w:trHeight w:val="570"/>
        </w:trPr>
        <w:tc>
          <w:tcPr>
            <w:tcW w:w="4405" w:type="dxa"/>
            <w:hideMark/>
          </w:tcPr>
          <w:p w14:paraId="1179EF17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B.Përgjigjet pyetjeve që pacienti mund t’i bëjë</w:t>
            </w:r>
          </w:p>
        </w:tc>
        <w:tc>
          <w:tcPr>
            <w:tcW w:w="1350" w:type="dxa"/>
            <w:hideMark/>
          </w:tcPr>
          <w:p w14:paraId="0DD5F5B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43F1A7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3E7CDB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95F46DF" w14:textId="77777777" w:rsidTr="00747FF0">
        <w:trPr>
          <w:trHeight w:val="570"/>
        </w:trPr>
        <w:tc>
          <w:tcPr>
            <w:tcW w:w="4405" w:type="dxa"/>
            <w:hideMark/>
          </w:tcPr>
          <w:p w14:paraId="69DED218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Mat dhe shënon peshën dhe shenjat jetësore të pacientit</w:t>
            </w:r>
          </w:p>
        </w:tc>
        <w:tc>
          <w:tcPr>
            <w:tcW w:w="1350" w:type="dxa"/>
            <w:hideMark/>
          </w:tcPr>
          <w:p w14:paraId="242EC42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26DE8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B34F31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9E5ABF1" w14:textId="77777777" w:rsidTr="00747FF0">
        <w:trPr>
          <w:trHeight w:val="290"/>
        </w:trPr>
        <w:tc>
          <w:tcPr>
            <w:tcW w:w="4405" w:type="dxa"/>
            <w:hideMark/>
          </w:tcPr>
          <w:p w14:paraId="572EC0B6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Merr analizën e urinës</w:t>
            </w:r>
          </w:p>
        </w:tc>
        <w:tc>
          <w:tcPr>
            <w:tcW w:w="1350" w:type="dxa"/>
            <w:hideMark/>
          </w:tcPr>
          <w:p w14:paraId="37A3EEF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71271D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9A4FF6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0D1DD13" w14:textId="77777777" w:rsidTr="00747FF0">
        <w:trPr>
          <w:trHeight w:val="570"/>
        </w:trPr>
        <w:tc>
          <w:tcPr>
            <w:tcW w:w="4405" w:type="dxa"/>
            <w:hideMark/>
          </w:tcPr>
          <w:p w14:paraId="1B01FA8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Kontrollon me kujdes nitritet dhe proteinat</w:t>
            </w:r>
          </w:p>
        </w:tc>
        <w:tc>
          <w:tcPr>
            <w:tcW w:w="1350" w:type="dxa"/>
            <w:hideMark/>
          </w:tcPr>
          <w:p w14:paraId="35F47C1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F4A160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83D401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55582A8" w14:textId="77777777" w:rsidTr="00747FF0">
        <w:trPr>
          <w:trHeight w:val="548"/>
        </w:trPr>
        <w:tc>
          <w:tcPr>
            <w:tcW w:w="4405" w:type="dxa"/>
            <w:hideMark/>
          </w:tcPr>
          <w:p w14:paraId="4E1AE663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E.  Shënon informacionin në kartelë dhe raporton te mjeku ose mamia</w:t>
            </w:r>
          </w:p>
        </w:tc>
        <w:tc>
          <w:tcPr>
            <w:tcW w:w="1350" w:type="dxa"/>
            <w:hideMark/>
          </w:tcPr>
          <w:p w14:paraId="79053E8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93D983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B054C8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8BB6CF5" w14:textId="77777777" w:rsidTr="00747FF0">
        <w:trPr>
          <w:trHeight w:val="290"/>
        </w:trPr>
        <w:tc>
          <w:tcPr>
            <w:tcW w:w="4405" w:type="dxa"/>
            <w:hideMark/>
          </w:tcPr>
          <w:p w14:paraId="3C820F9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Vizita e Fëmijëve</w:t>
            </w:r>
          </w:p>
        </w:tc>
        <w:tc>
          <w:tcPr>
            <w:tcW w:w="1350" w:type="dxa"/>
            <w:hideMark/>
          </w:tcPr>
          <w:p w14:paraId="649C11C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262F2E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90D928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D23987B" w14:textId="77777777" w:rsidTr="00747FF0">
        <w:trPr>
          <w:trHeight w:val="290"/>
        </w:trPr>
        <w:tc>
          <w:tcPr>
            <w:tcW w:w="4405" w:type="dxa"/>
            <w:hideMark/>
          </w:tcPr>
          <w:p w14:paraId="294FCF04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Prezanton veten te pacienti</w:t>
            </w:r>
          </w:p>
        </w:tc>
        <w:tc>
          <w:tcPr>
            <w:tcW w:w="1350" w:type="dxa"/>
            <w:hideMark/>
          </w:tcPr>
          <w:p w14:paraId="75C5A86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AD9D94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27211D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C599485" w14:textId="77777777" w:rsidTr="00747FF0">
        <w:trPr>
          <w:trHeight w:val="1130"/>
        </w:trPr>
        <w:tc>
          <w:tcPr>
            <w:tcW w:w="4405" w:type="dxa"/>
            <w:hideMark/>
          </w:tcPr>
          <w:p w14:paraId="599DA10A" w14:textId="1E510C79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Përpara se të marr</w:t>
            </w:r>
            <w:r w:rsidR="00B36AA6">
              <w:rPr>
                <w:rFonts w:ascii="Arial" w:eastAsia="Times New Roman" w:hAnsi="Arial" w:cs="Arial"/>
                <w:color w:val="000000"/>
                <w:lang w:val="sq-AL" w:eastAsia="en-US"/>
              </w:rPr>
              <w:t>ë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fëmijën në dhomë për ekzaminim, kontrollon kartelën e tij n.q.s. ka ndonjë vaksinë të radhës për të berë, etj.</w:t>
            </w:r>
          </w:p>
        </w:tc>
        <w:tc>
          <w:tcPr>
            <w:tcW w:w="1350" w:type="dxa"/>
            <w:hideMark/>
          </w:tcPr>
          <w:p w14:paraId="0F37EE4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FBDC88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EC1D01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5FFB7523" w14:textId="77777777" w:rsidTr="00747FF0">
        <w:trPr>
          <w:trHeight w:val="570"/>
        </w:trPr>
        <w:tc>
          <w:tcPr>
            <w:tcW w:w="4405" w:type="dxa"/>
            <w:hideMark/>
          </w:tcPr>
          <w:p w14:paraId="23A37DB2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U përgjigjet pyetjeve që prindërit kanë për fëmijën</w:t>
            </w:r>
          </w:p>
        </w:tc>
        <w:tc>
          <w:tcPr>
            <w:tcW w:w="1350" w:type="dxa"/>
            <w:hideMark/>
          </w:tcPr>
          <w:p w14:paraId="5219E52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6794B6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64DC14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3373C53" w14:textId="77777777" w:rsidTr="00747FF0">
        <w:trPr>
          <w:trHeight w:val="570"/>
        </w:trPr>
        <w:tc>
          <w:tcPr>
            <w:tcW w:w="4405" w:type="dxa"/>
            <w:hideMark/>
          </w:tcPr>
          <w:p w14:paraId="4CC9A518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Mat peshën, gjatësinë, dhe perimetrin e kokës së fëmijës</w:t>
            </w:r>
          </w:p>
        </w:tc>
        <w:tc>
          <w:tcPr>
            <w:tcW w:w="1350" w:type="dxa"/>
            <w:hideMark/>
          </w:tcPr>
          <w:p w14:paraId="6ECF5A5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3C9A68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A066AA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EA54040" w14:textId="77777777" w:rsidTr="00747FF0">
        <w:trPr>
          <w:trHeight w:val="512"/>
        </w:trPr>
        <w:tc>
          <w:tcPr>
            <w:tcW w:w="4405" w:type="dxa"/>
            <w:hideMark/>
          </w:tcPr>
          <w:p w14:paraId="69120EF2" w14:textId="21A972C6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E.  Shënon në kartelë dhe grafikun e rritjes peshë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n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, gjatësi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n</w:t>
            </w:r>
            <w:r w:rsidR="00B36AA6">
              <w:rPr>
                <w:rFonts w:ascii="Arial" w:eastAsia="Times New Roman" w:hAnsi="Arial" w:cs="Arial"/>
                <w:color w:val="000000"/>
                <w:lang w:val="sq-AL" w:eastAsia="en-US"/>
              </w:rPr>
              <w:t>ë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, dhe perimetrin e kokës.</w:t>
            </w:r>
          </w:p>
        </w:tc>
        <w:tc>
          <w:tcPr>
            <w:tcW w:w="1350" w:type="dxa"/>
            <w:hideMark/>
          </w:tcPr>
          <w:p w14:paraId="74D44F1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FEB759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70AA69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7CB8D2B" w14:textId="77777777" w:rsidTr="00747FF0">
        <w:trPr>
          <w:trHeight w:val="350"/>
        </w:trPr>
        <w:tc>
          <w:tcPr>
            <w:tcW w:w="4405" w:type="dxa"/>
            <w:hideMark/>
          </w:tcPr>
          <w:p w14:paraId="349EB1D7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F.  I shpjegon prindërve matjet e fëmijës</w:t>
            </w:r>
          </w:p>
        </w:tc>
        <w:tc>
          <w:tcPr>
            <w:tcW w:w="1350" w:type="dxa"/>
            <w:hideMark/>
          </w:tcPr>
          <w:p w14:paraId="47194FB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114B5D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290CB1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D757330" w14:textId="77777777" w:rsidTr="00747FF0">
        <w:trPr>
          <w:trHeight w:val="570"/>
        </w:trPr>
        <w:tc>
          <w:tcPr>
            <w:tcW w:w="4405" w:type="dxa"/>
            <w:hideMark/>
          </w:tcPr>
          <w:p w14:paraId="26F3685E" w14:textId="15176271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G.  Lajmëron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n që të vijë për vizitë</w:t>
            </w:r>
          </w:p>
        </w:tc>
        <w:tc>
          <w:tcPr>
            <w:tcW w:w="1350" w:type="dxa"/>
            <w:hideMark/>
          </w:tcPr>
          <w:p w14:paraId="62F79C0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029AAD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98C110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5DD0BCC5" w14:textId="77777777" w:rsidR="00442886" w:rsidRPr="00DC59A9" w:rsidRDefault="00442886" w:rsidP="00442886">
      <w:pPr>
        <w:ind w:firstLine="720"/>
        <w:rPr>
          <w:rFonts w:ascii="Arial" w:hAnsi="Arial" w:cs="Arial"/>
        </w:rPr>
      </w:pPr>
    </w:p>
    <w:p w14:paraId="2BE6C495" w14:textId="6461EF03" w:rsidR="00442886" w:rsidRPr="00DC59A9" w:rsidRDefault="00442886" w:rsidP="00442886">
      <w:pPr>
        <w:ind w:firstLine="720"/>
        <w:rPr>
          <w:rFonts w:ascii="Arial" w:hAnsi="Arial" w:cs="Arial"/>
        </w:rPr>
      </w:pPr>
    </w:p>
    <w:p w14:paraId="1C1B2D0B" w14:textId="77777777" w:rsidR="00DC59A9" w:rsidRPr="00DC59A9" w:rsidRDefault="00DC59A9" w:rsidP="00442886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1350"/>
        <w:gridCol w:w="1530"/>
        <w:gridCol w:w="1530"/>
      </w:tblGrid>
      <w:tr w:rsidR="00442886" w:rsidRPr="00DC59A9" w14:paraId="56B0D4D9" w14:textId="77777777" w:rsidTr="00747FF0">
        <w:trPr>
          <w:trHeight w:val="570"/>
        </w:trPr>
        <w:tc>
          <w:tcPr>
            <w:tcW w:w="4405" w:type="dxa"/>
            <w:hideMark/>
          </w:tcPr>
          <w:p w14:paraId="4F105B00" w14:textId="7CD1069A" w:rsidR="00442886" w:rsidRPr="00DC59A9" w:rsidRDefault="00DC59A9" w:rsidP="00DC59A9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</w:p>
        </w:tc>
        <w:tc>
          <w:tcPr>
            <w:tcW w:w="1350" w:type="dxa"/>
            <w:hideMark/>
          </w:tcPr>
          <w:p w14:paraId="417FE4CB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627918C2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530" w:type="dxa"/>
            <w:hideMark/>
          </w:tcPr>
          <w:p w14:paraId="5AB7C296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442886" w:rsidRPr="00DC59A9" w14:paraId="6418398F" w14:textId="77777777" w:rsidTr="00747FF0">
        <w:trPr>
          <w:trHeight w:val="570"/>
        </w:trPr>
        <w:tc>
          <w:tcPr>
            <w:tcW w:w="4405" w:type="dxa"/>
            <w:hideMark/>
          </w:tcPr>
          <w:p w14:paraId="58E2794C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H.  Pasi i ka shpjeguar prindërve, aplikon vaksinën</w:t>
            </w:r>
          </w:p>
        </w:tc>
        <w:tc>
          <w:tcPr>
            <w:tcW w:w="1350" w:type="dxa"/>
            <w:hideMark/>
          </w:tcPr>
          <w:p w14:paraId="03544B1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3D1ECE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77A263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9901683" w14:textId="77777777" w:rsidTr="00747FF0">
        <w:trPr>
          <w:trHeight w:val="570"/>
        </w:trPr>
        <w:tc>
          <w:tcPr>
            <w:tcW w:w="4405" w:type="dxa"/>
            <w:hideMark/>
          </w:tcPr>
          <w:p w14:paraId="10650449" w14:textId="7C426A74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I.  Përsërit udhëzimet </w:t>
            </w:r>
            <w:r w:rsidR="005218A4">
              <w:rPr>
                <w:rFonts w:ascii="Arial" w:hAnsi="Arial" w:cs="Arial"/>
                <w:lang w:val="sq-AL"/>
              </w:rPr>
              <w:t>p</w:t>
            </w:r>
            <w:r w:rsidR="00B36AA6">
              <w:rPr>
                <w:rFonts w:ascii="Arial" w:hAnsi="Arial" w:cs="Arial"/>
                <w:lang w:val="sq-AL"/>
              </w:rPr>
              <w:t>ë</w:t>
            </w:r>
            <w:r w:rsidR="005218A4">
              <w:rPr>
                <w:rFonts w:ascii="Arial" w:hAnsi="Arial" w:cs="Arial"/>
                <w:lang w:val="sq-AL"/>
              </w:rPr>
              <w:t>r kujdesin n</w:t>
            </w:r>
            <w:r w:rsidR="00B36AA6">
              <w:rPr>
                <w:rFonts w:ascii="Arial" w:hAnsi="Arial" w:cs="Arial"/>
                <w:lang w:val="sq-AL"/>
              </w:rPr>
              <w:t>ë</w:t>
            </w:r>
            <w:r w:rsidR="005218A4">
              <w:rPr>
                <w:rFonts w:ascii="Arial" w:hAnsi="Arial" w:cs="Arial"/>
                <w:lang w:val="sq-AL"/>
              </w:rPr>
              <w:t xml:space="preserve"> sht</w:t>
            </w:r>
            <w:r w:rsidR="00B36AA6">
              <w:rPr>
                <w:rFonts w:ascii="Arial" w:hAnsi="Arial" w:cs="Arial"/>
                <w:lang w:val="sq-AL"/>
              </w:rPr>
              <w:t>ë</w:t>
            </w:r>
            <w:r w:rsidR="005218A4">
              <w:rPr>
                <w:rFonts w:ascii="Arial" w:hAnsi="Arial" w:cs="Arial"/>
                <w:lang w:val="sq-AL"/>
              </w:rPr>
              <w:t xml:space="preserve">pi </w:t>
            </w:r>
            <w:r w:rsidRPr="00DC59A9">
              <w:rPr>
                <w:rFonts w:ascii="Arial" w:hAnsi="Arial" w:cs="Arial"/>
                <w:lang w:val="sq-AL"/>
              </w:rPr>
              <w:t>përpara se pacienti të largohet</w:t>
            </w:r>
          </w:p>
        </w:tc>
        <w:tc>
          <w:tcPr>
            <w:tcW w:w="1350" w:type="dxa"/>
            <w:hideMark/>
          </w:tcPr>
          <w:p w14:paraId="0E62162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3F7868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9F14FD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58F92ED" w14:textId="77777777" w:rsidTr="00747FF0">
        <w:trPr>
          <w:trHeight w:val="290"/>
        </w:trPr>
        <w:tc>
          <w:tcPr>
            <w:tcW w:w="4405" w:type="dxa"/>
            <w:hideMark/>
          </w:tcPr>
          <w:p w14:paraId="17BC76A9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Imunizimi</w:t>
            </w:r>
          </w:p>
        </w:tc>
        <w:tc>
          <w:tcPr>
            <w:tcW w:w="1350" w:type="dxa"/>
            <w:hideMark/>
          </w:tcPr>
          <w:p w14:paraId="3420E76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D5ACC4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F5BF33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F1ABBB6" w14:textId="77777777" w:rsidTr="00747FF0">
        <w:trPr>
          <w:trHeight w:val="701"/>
        </w:trPr>
        <w:tc>
          <w:tcPr>
            <w:tcW w:w="4405" w:type="dxa"/>
            <w:hideMark/>
          </w:tcPr>
          <w:p w14:paraId="40045C2C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E informon dhe i përshkruan qartë prindit/pacientit arsyen e imunizimit – si dhe pse duhet bërë dhe rreziku, etj.</w:t>
            </w:r>
          </w:p>
        </w:tc>
        <w:tc>
          <w:tcPr>
            <w:tcW w:w="1350" w:type="dxa"/>
            <w:hideMark/>
          </w:tcPr>
          <w:p w14:paraId="0250E82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4E7677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C79937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4C258E0" w14:textId="77777777" w:rsidTr="00747FF0">
        <w:trPr>
          <w:trHeight w:val="570"/>
        </w:trPr>
        <w:tc>
          <w:tcPr>
            <w:tcW w:w="4405" w:type="dxa"/>
            <w:hideMark/>
          </w:tcPr>
          <w:p w14:paraId="0F9FDE4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Pyet pacientin për historinë e imunizimit</w:t>
            </w:r>
          </w:p>
        </w:tc>
        <w:tc>
          <w:tcPr>
            <w:tcW w:w="1350" w:type="dxa"/>
            <w:hideMark/>
          </w:tcPr>
          <w:p w14:paraId="031E32B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8D4F4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284A9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48ADD37" w14:textId="77777777" w:rsidTr="00747FF0">
        <w:trPr>
          <w:trHeight w:val="611"/>
        </w:trPr>
        <w:tc>
          <w:tcPr>
            <w:tcW w:w="4405" w:type="dxa"/>
            <w:hideMark/>
          </w:tcPr>
          <w:p w14:paraId="6ED850EE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C. Pasi ka pyetur pacientin për imunizimin, vendos çfarë imunizimi i duhet atij. </w:t>
            </w:r>
          </w:p>
        </w:tc>
        <w:tc>
          <w:tcPr>
            <w:tcW w:w="1350" w:type="dxa"/>
            <w:hideMark/>
          </w:tcPr>
          <w:p w14:paraId="7BA5A63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CE620E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388720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8048468" w14:textId="77777777" w:rsidTr="00747FF0">
        <w:trPr>
          <w:trHeight w:val="570"/>
        </w:trPr>
        <w:tc>
          <w:tcPr>
            <w:tcW w:w="4405" w:type="dxa"/>
            <w:hideMark/>
          </w:tcPr>
          <w:p w14:paraId="3E55780C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Shënon n.q.s. pacienti ka alergji në kartelë.</w:t>
            </w:r>
          </w:p>
        </w:tc>
        <w:tc>
          <w:tcPr>
            <w:tcW w:w="1350" w:type="dxa"/>
            <w:hideMark/>
          </w:tcPr>
          <w:p w14:paraId="6FEB41D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F4AD5D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4FB4EA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1378DEB" w14:textId="77777777" w:rsidTr="00747FF0">
        <w:trPr>
          <w:trHeight w:val="570"/>
        </w:trPr>
        <w:tc>
          <w:tcPr>
            <w:tcW w:w="4405" w:type="dxa"/>
            <w:hideMark/>
          </w:tcPr>
          <w:p w14:paraId="00583E4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E.  I shpjegon efektet anësore prindit/pacientit.</w:t>
            </w:r>
          </w:p>
        </w:tc>
        <w:tc>
          <w:tcPr>
            <w:tcW w:w="1350" w:type="dxa"/>
            <w:hideMark/>
          </w:tcPr>
          <w:p w14:paraId="545B1CD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66E2A2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B546F1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87EBA37" w14:textId="77777777" w:rsidTr="00747FF0">
        <w:trPr>
          <w:trHeight w:val="359"/>
        </w:trPr>
        <w:tc>
          <w:tcPr>
            <w:tcW w:w="4405" w:type="dxa"/>
            <w:hideMark/>
          </w:tcPr>
          <w:p w14:paraId="0B4C36C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F.  Merr vaksinën e duhur nga frigoriferi</w:t>
            </w:r>
          </w:p>
        </w:tc>
        <w:tc>
          <w:tcPr>
            <w:tcW w:w="1350" w:type="dxa"/>
            <w:hideMark/>
          </w:tcPr>
          <w:p w14:paraId="05DF4CC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2918D9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4F1BA2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5E0C1EA" w14:textId="77777777" w:rsidTr="00747FF0">
        <w:trPr>
          <w:trHeight w:val="850"/>
        </w:trPr>
        <w:tc>
          <w:tcPr>
            <w:tcW w:w="4405" w:type="dxa"/>
            <w:hideMark/>
          </w:tcPr>
          <w:p w14:paraId="40BAA03B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G.  Rikontrollon nëse është vaksina e duhur, doza, skadenca, etj.  me një anëtar të stafit.</w:t>
            </w:r>
          </w:p>
        </w:tc>
        <w:tc>
          <w:tcPr>
            <w:tcW w:w="1350" w:type="dxa"/>
            <w:hideMark/>
          </w:tcPr>
          <w:p w14:paraId="52A1BF8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23CFAC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86C82C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BB7B35D" w14:textId="77777777" w:rsidTr="00747FF0">
        <w:trPr>
          <w:trHeight w:val="570"/>
        </w:trPr>
        <w:tc>
          <w:tcPr>
            <w:tcW w:w="4405" w:type="dxa"/>
            <w:hideMark/>
          </w:tcPr>
          <w:p w14:paraId="6A7BF064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H.  Aplikon vaksinën në vendin e duhur sipas teknikës së duhur</w:t>
            </w:r>
          </w:p>
        </w:tc>
        <w:tc>
          <w:tcPr>
            <w:tcW w:w="1350" w:type="dxa"/>
            <w:hideMark/>
          </w:tcPr>
          <w:p w14:paraId="2FC229F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6D1737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C47DB5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D7B8359" w14:textId="77777777" w:rsidTr="00747FF0">
        <w:trPr>
          <w:trHeight w:val="809"/>
        </w:trPr>
        <w:tc>
          <w:tcPr>
            <w:tcW w:w="4405" w:type="dxa"/>
            <w:hideMark/>
          </w:tcPr>
          <w:p w14:paraId="7168C75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I. Siguron që pacienti nuk ka efekte anësore përpara se të largohet nga qendra shëndetësore.</w:t>
            </w:r>
          </w:p>
        </w:tc>
        <w:tc>
          <w:tcPr>
            <w:tcW w:w="1350" w:type="dxa"/>
            <w:hideMark/>
          </w:tcPr>
          <w:p w14:paraId="5BB3EBD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6B303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B25355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0B381B3" w14:textId="77777777" w:rsidTr="00747FF0">
        <w:trPr>
          <w:trHeight w:val="791"/>
        </w:trPr>
        <w:tc>
          <w:tcPr>
            <w:tcW w:w="4405" w:type="dxa"/>
            <w:hideMark/>
          </w:tcPr>
          <w:p w14:paraId="366AD123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J.  Shënon emrin e vaksinës, numrin e lotit, datën e skadencës, dhe mënyrën e aplikimit në kartelë dhe librin e vaksinimit.</w:t>
            </w:r>
          </w:p>
        </w:tc>
        <w:tc>
          <w:tcPr>
            <w:tcW w:w="1350" w:type="dxa"/>
            <w:hideMark/>
          </w:tcPr>
          <w:p w14:paraId="3AE6037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51F6DE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1C72A6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398F065" w14:textId="77777777" w:rsidTr="00747FF0">
        <w:trPr>
          <w:trHeight w:val="290"/>
        </w:trPr>
        <w:tc>
          <w:tcPr>
            <w:tcW w:w="4405" w:type="dxa"/>
            <w:hideMark/>
          </w:tcPr>
          <w:p w14:paraId="51836B4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Lavazhi i veshit</w:t>
            </w:r>
          </w:p>
        </w:tc>
        <w:tc>
          <w:tcPr>
            <w:tcW w:w="1350" w:type="dxa"/>
            <w:hideMark/>
          </w:tcPr>
          <w:p w14:paraId="39B8101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54DEEC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9CE8A3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6916B7A" w14:textId="77777777" w:rsidTr="00747FF0">
        <w:trPr>
          <w:trHeight w:val="570"/>
        </w:trPr>
        <w:tc>
          <w:tcPr>
            <w:tcW w:w="4405" w:type="dxa"/>
            <w:hideMark/>
          </w:tcPr>
          <w:p w14:paraId="1D4AFDC7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I shpjegon pacientit çfarë do të bësh dhe pse</w:t>
            </w:r>
          </w:p>
        </w:tc>
        <w:tc>
          <w:tcPr>
            <w:tcW w:w="1350" w:type="dxa"/>
            <w:hideMark/>
          </w:tcPr>
          <w:p w14:paraId="60F67FC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B90CFE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D83DBB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E596A6D" w14:textId="77777777" w:rsidTr="00747FF0">
        <w:trPr>
          <w:trHeight w:val="278"/>
        </w:trPr>
        <w:tc>
          <w:tcPr>
            <w:tcW w:w="4405" w:type="dxa"/>
            <w:hideMark/>
          </w:tcPr>
          <w:p w14:paraId="03D4F94C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Mbush shishen me ujë të vakët </w:t>
            </w:r>
          </w:p>
        </w:tc>
        <w:tc>
          <w:tcPr>
            <w:tcW w:w="1350" w:type="dxa"/>
            <w:hideMark/>
          </w:tcPr>
          <w:p w14:paraId="1C6C812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9A34C8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8BC641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5D2C5FC7" w14:textId="77777777" w:rsidTr="00747FF0">
        <w:trPr>
          <w:trHeight w:val="570"/>
        </w:trPr>
        <w:tc>
          <w:tcPr>
            <w:tcW w:w="4405" w:type="dxa"/>
            <w:hideMark/>
          </w:tcPr>
          <w:p w14:paraId="5754B2C9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C.  Përgatit pacientin dhe vendos baçinelën </w:t>
            </w:r>
          </w:p>
        </w:tc>
        <w:tc>
          <w:tcPr>
            <w:tcW w:w="1350" w:type="dxa"/>
            <w:hideMark/>
          </w:tcPr>
          <w:p w14:paraId="675BA50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1D6FFD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021D66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BB8B04A" w14:textId="77777777" w:rsidTr="00747FF0">
        <w:trPr>
          <w:trHeight w:val="494"/>
        </w:trPr>
        <w:tc>
          <w:tcPr>
            <w:tcW w:w="4405" w:type="dxa"/>
            <w:hideMark/>
          </w:tcPr>
          <w:p w14:paraId="0A632E1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Bën lavazhin me kujdes derisa të pastrohet veshi.  Më pas njofton mjekun.</w:t>
            </w:r>
          </w:p>
        </w:tc>
        <w:tc>
          <w:tcPr>
            <w:tcW w:w="1350" w:type="dxa"/>
            <w:hideMark/>
          </w:tcPr>
          <w:p w14:paraId="19EBBED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404DE1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9C9546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207959A0" w14:textId="77777777" w:rsidTr="00747FF0">
        <w:trPr>
          <w:trHeight w:val="290"/>
        </w:trPr>
        <w:tc>
          <w:tcPr>
            <w:tcW w:w="4405" w:type="dxa"/>
            <w:hideMark/>
          </w:tcPr>
          <w:p w14:paraId="074FE6C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Ndihma në Trauma</w:t>
            </w:r>
          </w:p>
        </w:tc>
        <w:tc>
          <w:tcPr>
            <w:tcW w:w="1350" w:type="dxa"/>
            <w:hideMark/>
          </w:tcPr>
          <w:p w14:paraId="1F55C06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7C3144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1ED87A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9CB9984" w14:textId="77777777" w:rsidTr="00747FF0">
        <w:trPr>
          <w:trHeight w:val="323"/>
        </w:trPr>
        <w:tc>
          <w:tcPr>
            <w:tcW w:w="4405" w:type="dxa"/>
            <w:hideMark/>
          </w:tcPr>
          <w:p w14:paraId="6A7007B2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Gjen pajisjet ortopedike që duhen</w:t>
            </w:r>
          </w:p>
        </w:tc>
        <w:tc>
          <w:tcPr>
            <w:tcW w:w="1350" w:type="dxa"/>
            <w:hideMark/>
          </w:tcPr>
          <w:p w14:paraId="66E416D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74C6A5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998E66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8DB5A34" w14:textId="77777777" w:rsidTr="00747FF0">
        <w:trPr>
          <w:trHeight w:val="290"/>
        </w:trPr>
        <w:tc>
          <w:tcPr>
            <w:tcW w:w="4405" w:type="dxa"/>
            <w:hideMark/>
          </w:tcPr>
          <w:p w14:paraId="42CD3B37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Zbaton proçesin e mëposhtëm</w:t>
            </w:r>
          </w:p>
        </w:tc>
        <w:tc>
          <w:tcPr>
            <w:tcW w:w="1350" w:type="dxa"/>
            <w:hideMark/>
          </w:tcPr>
          <w:p w14:paraId="566573C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D17D8D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6E5618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E7BBDD9" w14:textId="77777777" w:rsidTr="00747FF0">
        <w:trPr>
          <w:trHeight w:val="570"/>
        </w:trPr>
        <w:tc>
          <w:tcPr>
            <w:tcW w:w="4405" w:type="dxa"/>
            <w:hideMark/>
          </w:tcPr>
          <w:p w14:paraId="62202E6B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Vendos mbështetësen dhe fashon në vendin e duhur</w:t>
            </w:r>
          </w:p>
        </w:tc>
        <w:tc>
          <w:tcPr>
            <w:tcW w:w="1350" w:type="dxa"/>
            <w:hideMark/>
          </w:tcPr>
          <w:p w14:paraId="07A19B3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DCB2B8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651782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58CABE07" w14:textId="77777777" w:rsidTr="00747FF0">
        <w:trPr>
          <w:trHeight w:val="215"/>
        </w:trPr>
        <w:tc>
          <w:tcPr>
            <w:tcW w:w="4405" w:type="dxa"/>
            <w:hideMark/>
          </w:tcPr>
          <w:p w14:paraId="3C2EF87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  Ndryshon përmasat e patericave</w:t>
            </w:r>
          </w:p>
        </w:tc>
        <w:tc>
          <w:tcPr>
            <w:tcW w:w="1350" w:type="dxa"/>
            <w:hideMark/>
          </w:tcPr>
          <w:p w14:paraId="70FE9D6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2E9971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65728F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C923C43" w14:textId="77777777" w:rsidTr="00747FF0">
        <w:trPr>
          <w:trHeight w:val="290"/>
        </w:trPr>
        <w:tc>
          <w:tcPr>
            <w:tcW w:w="4405" w:type="dxa"/>
            <w:hideMark/>
          </w:tcPr>
          <w:p w14:paraId="74E904E1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3.  I tregon pacientit si të ecë </w:t>
            </w:r>
          </w:p>
        </w:tc>
        <w:tc>
          <w:tcPr>
            <w:tcW w:w="1350" w:type="dxa"/>
            <w:hideMark/>
          </w:tcPr>
          <w:p w14:paraId="2A6D32F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A49C22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AA9BBB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CBBCCE8" w14:textId="77777777" w:rsidTr="00747FF0">
        <w:trPr>
          <w:trHeight w:val="570"/>
        </w:trPr>
        <w:tc>
          <w:tcPr>
            <w:tcW w:w="4405" w:type="dxa"/>
            <w:hideMark/>
          </w:tcPr>
          <w:p w14:paraId="311E8A57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4.  I tregon pacientit levizjet sipas pozicioneve (lart/poshtë)</w:t>
            </w:r>
          </w:p>
        </w:tc>
        <w:tc>
          <w:tcPr>
            <w:tcW w:w="1350" w:type="dxa"/>
            <w:hideMark/>
          </w:tcPr>
          <w:p w14:paraId="7BAE07B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E69F43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1CA661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A2C0927" w14:textId="77777777" w:rsidTr="00747FF0">
        <w:trPr>
          <w:trHeight w:val="827"/>
        </w:trPr>
        <w:tc>
          <w:tcPr>
            <w:tcW w:w="4405" w:type="dxa"/>
            <w:hideMark/>
          </w:tcPr>
          <w:p w14:paraId="7BB0DBD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Udhëzon pacientin që të pushojë, të vendosi akull, të lidhi, dhe ta mbajë në pozicionin e duhur ekstremitetin</w:t>
            </w:r>
          </w:p>
        </w:tc>
        <w:tc>
          <w:tcPr>
            <w:tcW w:w="1350" w:type="dxa"/>
            <w:hideMark/>
          </w:tcPr>
          <w:p w14:paraId="4AEE8ED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CE994F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8045B3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5667CB2C" w14:textId="77777777" w:rsidR="00442886" w:rsidRPr="00DC59A9" w:rsidRDefault="00442886" w:rsidP="00442886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1729"/>
        <w:gridCol w:w="1530"/>
        <w:gridCol w:w="1440"/>
      </w:tblGrid>
      <w:tr w:rsidR="00442886" w:rsidRPr="00DC59A9" w14:paraId="28AE3597" w14:textId="77777777" w:rsidTr="00747FF0">
        <w:trPr>
          <w:trHeight w:val="570"/>
        </w:trPr>
        <w:tc>
          <w:tcPr>
            <w:tcW w:w="4116" w:type="dxa"/>
            <w:hideMark/>
          </w:tcPr>
          <w:p w14:paraId="66EA450D" w14:textId="454B8FBB" w:rsidR="00442886" w:rsidRPr="00DC59A9" w:rsidRDefault="00DC59A9" w:rsidP="00DC59A9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  <w:r w:rsidR="00442886"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729" w:type="dxa"/>
            <w:hideMark/>
          </w:tcPr>
          <w:p w14:paraId="4467FD68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64715805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6B4A9E77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442886" w:rsidRPr="00DC59A9" w14:paraId="0638F370" w14:textId="77777777" w:rsidTr="00747FF0">
        <w:trPr>
          <w:trHeight w:val="290"/>
        </w:trPr>
        <w:tc>
          <w:tcPr>
            <w:tcW w:w="4116" w:type="dxa"/>
            <w:hideMark/>
          </w:tcPr>
          <w:p w14:paraId="3E4AAD29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Mjekimi i plagëve</w:t>
            </w:r>
          </w:p>
        </w:tc>
        <w:tc>
          <w:tcPr>
            <w:tcW w:w="1729" w:type="dxa"/>
            <w:hideMark/>
          </w:tcPr>
          <w:p w14:paraId="51E1C66D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D8616D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C272EBD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A438DE1" w14:textId="77777777" w:rsidTr="00747FF0">
        <w:trPr>
          <w:trHeight w:val="242"/>
        </w:trPr>
        <w:tc>
          <w:tcPr>
            <w:tcW w:w="4116" w:type="dxa"/>
            <w:hideMark/>
          </w:tcPr>
          <w:p w14:paraId="51DFBD0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Merr pajisjet për mjekimin e plagëve</w:t>
            </w:r>
          </w:p>
        </w:tc>
        <w:tc>
          <w:tcPr>
            <w:tcW w:w="1729" w:type="dxa"/>
            <w:hideMark/>
          </w:tcPr>
          <w:p w14:paraId="0F633E8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D62DFD0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5312ACC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4F49704" w14:textId="77777777" w:rsidTr="00747FF0">
        <w:trPr>
          <w:trHeight w:val="287"/>
        </w:trPr>
        <w:tc>
          <w:tcPr>
            <w:tcW w:w="4116" w:type="dxa"/>
            <w:hideMark/>
          </w:tcPr>
          <w:p w14:paraId="1CA6CC4E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Ia shpjegon procedurën pacientit</w:t>
            </w:r>
          </w:p>
        </w:tc>
        <w:tc>
          <w:tcPr>
            <w:tcW w:w="1729" w:type="dxa"/>
            <w:hideMark/>
          </w:tcPr>
          <w:p w14:paraId="45F87E7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918628F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78A052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3F27DE1" w14:textId="77777777" w:rsidTr="00747FF0">
        <w:trPr>
          <w:trHeight w:val="570"/>
        </w:trPr>
        <w:tc>
          <w:tcPr>
            <w:tcW w:w="4116" w:type="dxa"/>
            <w:hideMark/>
          </w:tcPr>
          <w:p w14:paraId="265232D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Lan duart përpara dhe pas proçedurës</w:t>
            </w:r>
          </w:p>
        </w:tc>
        <w:tc>
          <w:tcPr>
            <w:tcW w:w="1729" w:type="dxa"/>
            <w:hideMark/>
          </w:tcPr>
          <w:p w14:paraId="3A765440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88B00C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7A9B0D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705C14C" w14:textId="77777777" w:rsidTr="00747FF0">
        <w:trPr>
          <w:trHeight w:val="570"/>
        </w:trPr>
        <w:tc>
          <w:tcPr>
            <w:tcW w:w="4116" w:type="dxa"/>
            <w:hideMark/>
          </w:tcPr>
          <w:p w14:paraId="08D3DCA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Vesh dorashkat kur duhet të prekë materiale të infektuara</w:t>
            </w:r>
          </w:p>
        </w:tc>
        <w:tc>
          <w:tcPr>
            <w:tcW w:w="1729" w:type="dxa"/>
            <w:hideMark/>
          </w:tcPr>
          <w:p w14:paraId="42C5E50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CF084B4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21FBF96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E2FDD41" w14:textId="77777777" w:rsidTr="00747FF0">
        <w:trPr>
          <w:trHeight w:val="570"/>
        </w:trPr>
        <w:tc>
          <w:tcPr>
            <w:tcW w:w="4116" w:type="dxa"/>
            <w:hideMark/>
          </w:tcPr>
          <w:p w14:paraId="42D5585A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E.  Ndryshon fashot në mënyrë të pastër</w:t>
            </w:r>
          </w:p>
        </w:tc>
        <w:tc>
          <w:tcPr>
            <w:tcW w:w="1729" w:type="dxa"/>
            <w:hideMark/>
          </w:tcPr>
          <w:p w14:paraId="0DAB4313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E38E33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772122B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6266984" w14:textId="77777777" w:rsidTr="00747FF0">
        <w:trPr>
          <w:trHeight w:val="290"/>
        </w:trPr>
        <w:tc>
          <w:tcPr>
            <w:tcW w:w="4116" w:type="dxa"/>
            <w:hideMark/>
          </w:tcPr>
          <w:p w14:paraId="2D47D417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Pastron plagën</w:t>
            </w:r>
          </w:p>
        </w:tc>
        <w:tc>
          <w:tcPr>
            <w:tcW w:w="1729" w:type="dxa"/>
            <w:hideMark/>
          </w:tcPr>
          <w:p w14:paraId="37A0492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B232BFF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F5B8C69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ACD02E0" w14:textId="77777777" w:rsidTr="00747FF0">
        <w:trPr>
          <w:trHeight w:val="570"/>
        </w:trPr>
        <w:tc>
          <w:tcPr>
            <w:tcW w:w="4116" w:type="dxa"/>
            <w:hideMark/>
          </w:tcPr>
          <w:p w14:paraId="6AAAD0D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Përdor solucionin dhe pomadën e duhur</w:t>
            </w:r>
          </w:p>
        </w:tc>
        <w:tc>
          <w:tcPr>
            <w:tcW w:w="1729" w:type="dxa"/>
            <w:hideMark/>
          </w:tcPr>
          <w:p w14:paraId="361A5A1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BFEEE9C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E14B0BC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B30CD05" w14:textId="77777777" w:rsidTr="00747FF0">
        <w:trPr>
          <w:trHeight w:val="332"/>
        </w:trPr>
        <w:tc>
          <w:tcPr>
            <w:tcW w:w="4116" w:type="dxa"/>
            <w:hideMark/>
          </w:tcPr>
          <w:p w14:paraId="15F4187B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3.  Lidh/mbulon plagën me fasho</w:t>
            </w:r>
          </w:p>
        </w:tc>
        <w:tc>
          <w:tcPr>
            <w:tcW w:w="1729" w:type="dxa"/>
            <w:hideMark/>
          </w:tcPr>
          <w:p w14:paraId="505BD6A3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E460EA4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0ACAB35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EE0E586" w14:textId="77777777" w:rsidTr="00747FF0">
        <w:trPr>
          <w:trHeight w:val="570"/>
        </w:trPr>
        <w:tc>
          <w:tcPr>
            <w:tcW w:w="4116" w:type="dxa"/>
            <w:hideMark/>
          </w:tcPr>
          <w:p w14:paraId="2A361E9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F.  Ndryshon fashon në mënyrë sterile</w:t>
            </w:r>
          </w:p>
        </w:tc>
        <w:tc>
          <w:tcPr>
            <w:tcW w:w="1729" w:type="dxa"/>
            <w:hideMark/>
          </w:tcPr>
          <w:p w14:paraId="793F9423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722FF66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4ACA91F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E55304C" w14:textId="77777777" w:rsidTr="00747FF0">
        <w:trPr>
          <w:trHeight w:val="290"/>
        </w:trPr>
        <w:tc>
          <w:tcPr>
            <w:tcW w:w="4116" w:type="dxa"/>
            <w:hideMark/>
          </w:tcPr>
          <w:p w14:paraId="74D228A8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Përgatit mjetet sterile</w:t>
            </w:r>
          </w:p>
        </w:tc>
        <w:tc>
          <w:tcPr>
            <w:tcW w:w="1729" w:type="dxa"/>
            <w:hideMark/>
          </w:tcPr>
          <w:p w14:paraId="3D6EB336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ADDF3F6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FE4F9F0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DA5229E" w14:textId="77777777" w:rsidTr="00747FF0">
        <w:trPr>
          <w:trHeight w:val="290"/>
        </w:trPr>
        <w:tc>
          <w:tcPr>
            <w:tcW w:w="4116" w:type="dxa"/>
            <w:hideMark/>
          </w:tcPr>
          <w:p w14:paraId="052AB1B9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Vesh dorashkat sterile</w:t>
            </w:r>
          </w:p>
        </w:tc>
        <w:tc>
          <w:tcPr>
            <w:tcW w:w="1729" w:type="dxa"/>
            <w:hideMark/>
          </w:tcPr>
          <w:p w14:paraId="51F0BF14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BDF36F0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D4B526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C12EBEE" w14:textId="77777777" w:rsidTr="00747FF0">
        <w:trPr>
          <w:trHeight w:val="570"/>
        </w:trPr>
        <w:tc>
          <w:tcPr>
            <w:tcW w:w="4116" w:type="dxa"/>
            <w:hideMark/>
          </w:tcPr>
          <w:p w14:paraId="332DE223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3.  Pastron plagën nga pjesa e pastër deri te e pisët</w:t>
            </w:r>
          </w:p>
        </w:tc>
        <w:tc>
          <w:tcPr>
            <w:tcW w:w="1729" w:type="dxa"/>
            <w:hideMark/>
          </w:tcPr>
          <w:p w14:paraId="02493149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CF46575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6E50C3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A905972" w14:textId="77777777" w:rsidTr="00747FF0">
        <w:trPr>
          <w:trHeight w:val="570"/>
        </w:trPr>
        <w:tc>
          <w:tcPr>
            <w:tcW w:w="4116" w:type="dxa"/>
            <w:hideMark/>
          </w:tcPr>
          <w:p w14:paraId="6CF1E1A6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4.  Përdor solucionin dhe pomadën e duhur</w:t>
            </w:r>
          </w:p>
        </w:tc>
        <w:tc>
          <w:tcPr>
            <w:tcW w:w="1729" w:type="dxa"/>
            <w:hideMark/>
          </w:tcPr>
          <w:p w14:paraId="166A957E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1F5C3BD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C62EFA5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D5B76E4" w14:textId="77777777" w:rsidTr="00747FF0">
        <w:trPr>
          <w:trHeight w:val="323"/>
        </w:trPr>
        <w:tc>
          <w:tcPr>
            <w:tcW w:w="4116" w:type="dxa"/>
            <w:hideMark/>
          </w:tcPr>
          <w:p w14:paraId="2EC42F59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5.  Lidh/mbulon plagën me fasho</w:t>
            </w:r>
          </w:p>
        </w:tc>
        <w:tc>
          <w:tcPr>
            <w:tcW w:w="1729" w:type="dxa"/>
            <w:hideMark/>
          </w:tcPr>
          <w:p w14:paraId="3759475E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713B969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ABCF04C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8DFAAC1" w14:textId="77777777" w:rsidTr="00747FF0">
        <w:trPr>
          <w:trHeight w:val="570"/>
        </w:trPr>
        <w:tc>
          <w:tcPr>
            <w:tcW w:w="4116" w:type="dxa"/>
            <w:hideMark/>
          </w:tcPr>
          <w:p w14:paraId="48ECD627" w14:textId="74C01A64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G.  Pastron vendin nga gj</w:t>
            </w:r>
            <w:r w:rsidR="003369AE" w:rsidRPr="006F349B">
              <w:rPr>
                <w:rFonts w:ascii="Arial" w:hAnsi="Arial" w:cs="Arial"/>
                <w:lang w:val="sq-AL"/>
              </w:rPr>
              <w:t>ë</w:t>
            </w:r>
            <w:r w:rsidRPr="00DC59A9">
              <w:rPr>
                <w:rFonts w:ascii="Arial" w:hAnsi="Arial" w:cs="Arial"/>
                <w:lang w:val="sq-AL"/>
              </w:rPr>
              <w:t>ra të kontaminuara me gjak</w:t>
            </w:r>
          </w:p>
        </w:tc>
        <w:tc>
          <w:tcPr>
            <w:tcW w:w="1729" w:type="dxa"/>
            <w:hideMark/>
          </w:tcPr>
          <w:p w14:paraId="40E08164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FD0B064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40BEF15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501296E" w14:textId="77777777" w:rsidTr="00747FF0">
        <w:trPr>
          <w:trHeight w:val="305"/>
        </w:trPr>
        <w:tc>
          <w:tcPr>
            <w:tcW w:w="4116" w:type="dxa"/>
            <w:hideMark/>
          </w:tcPr>
          <w:p w14:paraId="17A69BD0" w14:textId="00DC7C05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H.  Sh</w:t>
            </w:r>
            <w:r w:rsidR="003369AE" w:rsidRPr="006F349B">
              <w:rPr>
                <w:rFonts w:ascii="Arial" w:hAnsi="Arial" w:cs="Arial"/>
                <w:lang w:val="sq-AL"/>
              </w:rPr>
              <w:t>ë</w:t>
            </w:r>
            <w:r w:rsidRPr="00DC59A9">
              <w:rPr>
                <w:rFonts w:ascii="Arial" w:hAnsi="Arial" w:cs="Arial"/>
                <w:lang w:val="sq-AL"/>
              </w:rPr>
              <w:t>non në kartelë ecurinë e plagës</w:t>
            </w:r>
          </w:p>
        </w:tc>
        <w:tc>
          <w:tcPr>
            <w:tcW w:w="1729" w:type="dxa"/>
            <w:hideMark/>
          </w:tcPr>
          <w:p w14:paraId="6DB42B0A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3E40C7B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EBF8940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253C142" w14:textId="77777777" w:rsidTr="00747FF0">
        <w:trPr>
          <w:trHeight w:val="570"/>
        </w:trPr>
        <w:tc>
          <w:tcPr>
            <w:tcW w:w="4116" w:type="dxa"/>
            <w:hideMark/>
          </w:tcPr>
          <w:p w14:paraId="389F17E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I.   Udhëzon pacientin për shenjat e infeksionit</w:t>
            </w:r>
          </w:p>
        </w:tc>
        <w:tc>
          <w:tcPr>
            <w:tcW w:w="1729" w:type="dxa"/>
            <w:hideMark/>
          </w:tcPr>
          <w:p w14:paraId="4A641869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D094FC7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9468B1D" w14:textId="77777777" w:rsidR="00442886" w:rsidRPr="00DC59A9" w:rsidRDefault="00442886" w:rsidP="00747FF0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D4F7CEF" w14:textId="77777777" w:rsidTr="00747FF0">
        <w:trPr>
          <w:trHeight w:val="570"/>
        </w:trPr>
        <w:tc>
          <w:tcPr>
            <w:tcW w:w="4116" w:type="dxa"/>
            <w:hideMark/>
          </w:tcPr>
          <w:p w14:paraId="7229E62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Dhënia dhe Administrimi i Medikamenteve</w:t>
            </w:r>
          </w:p>
        </w:tc>
        <w:tc>
          <w:tcPr>
            <w:tcW w:w="1729" w:type="dxa"/>
            <w:hideMark/>
          </w:tcPr>
          <w:p w14:paraId="4C6E621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1B51D8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C3AF82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4EA8D70" w14:textId="77777777" w:rsidTr="00747FF0">
        <w:trPr>
          <w:trHeight w:val="570"/>
        </w:trPr>
        <w:tc>
          <w:tcPr>
            <w:tcW w:w="4116" w:type="dxa"/>
            <w:hideMark/>
          </w:tcPr>
          <w:p w14:paraId="4D78CB91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Marrja e përshkrimit nga mjeku për mjekimin e duhur</w:t>
            </w:r>
          </w:p>
        </w:tc>
        <w:tc>
          <w:tcPr>
            <w:tcW w:w="1729" w:type="dxa"/>
            <w:hideMark/>
          </w:tcPr>
          <w:p w14:paraId="2E26655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20AE1D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687057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5DE4E52" w14:textId="77777777" w:rsidTr="00747FF0">
        <w:trPr>
          <w:trHeight w:val="570"/>
        </w:trPr>
        <w:tc>
          <w:tcPr>
            <w:tcW w:w="4116" w:type="dxa"/>
            <w:hideMark/>
          </w:tcPr>
          <w:p w14:paraId="7540D348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Pyet pacientin për alergji nga medikamentet</w:t>
            </w:r>
          </w:p>
        </w:tc>
        <w:tc>
          <w:tcPr>
            <w:tcW w:w="1729" w:type="dxa"/>
            <w:hideMark/>
          </w:tcPr>
          <w:p w14:paraId="52F669F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24B14E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256D86E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A033B31" w14:textId="77777777" w:rsidTr="00747FF0">
        <w:trPr>
          <w:trHeight w:val="570"/>
        </w:trPr>
        <w:tc>
          <w:tcPr>
            <w:tcW w:w="4116" w:type="dxa"/>
            <w:hideMark/>
          </w:tcPr>
          <w:p w14:paraId="6C6F954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C.  Gjen medikamentet në raft ose në sirtar </w:t>
            </w:r>
          </w:p>
        </w:tc>
        <w:tc>
          <w:tcPr>
            <w:tcW w:w="1729" w:type="dxa"/>
            <w:hideMark/>
          </w:tcPr>
          <w:p w14:paraId="0FBE977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DC48B0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815DE7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750B8A4" w14:textId="77777777" w:rsidTr="00747FF0">
        <w:trPr>
          <w:trHeight w:val="850"/>
        </w:trPr>
        <w:tc>
          <w:tcPr>
            <w:tcW w:w="4116" w:type="dxa"/>
            <w:hideMark/>
          </w:tcPr>
          <w:p w14:paraId="09028BBD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Kontrollon të paktën 2 herë që po jep ilaçin në dozën e duhur dhe brenda skadencës</w:t>
            </w:r>
          </w:p>
        </w:tc>
        <w:tc>
          <w:tcPr>
            <w:tcW w:w="1729" w:type="dxa"/>
            <w:hideMark/>
          </w:tcPr>
          <w:p w14:paraId="41B7895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91C5A2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FBB163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5484C1D" w14:textId="77777777" w:rsidTr="00747FF0">
        <w:trPr>
          <w:trHeight w:val="850"/>
        </w:trPr>
        <w:tc>
          <w:tcPr>
            <w:tcW w:w="4116" w:type="dxa"/>
            <w:hideMark/>
          </w:tcPr>
          <w:p w14:paraId="0EC831F0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E.  Nëse ka ndonjë pyetje për mjekimin, kontrollon me mjekun ose infermiere tjeter</w:t>
            </w:r>
          </w:p>
        </w:tc>
        <w:tc>
          <w:tcPr>
            <w:tcW w:w="1729" w:type="dxa"/>
            <w:hideMark/>
          </w:tcPr>
          <w:p w14:paraId="31308D2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EA4815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801B9F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AF0A7C7" w14:textId="77777777" w:rsidTr="00747FF0">
        <w:trPr>
          <w:trHeight w:val="593"/>
        </w:trPr>
        <w:tc>
          <w:tcPr>
            <w:tcW w:w="4116" w:type="dxa"/>
            <w:hideMark/>
          </w:tcPr>
          <w:p w14:paraId="719CD97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F.  Duke përdor një teknik të pastër, numëron ose mat dozën e duhur.</w:t>
            </w:r>
          </w:p>
        </w:tc>
        <w:tc>
          <w:tcPr>
            <w:tcW w:w="1729" w:type="dxa"/>
            <w:hideMark/>
          </w:tcPr>
          <w:p w14:paraId="294F777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8A78E0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EFFEB3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D77BA00" w14:textId="77777777" w:rsidTr="00747FF0">
        <w:trPr>
          <w:trHeight w:val="530"/>
        </w:trPr>
        <w:tc>
          <w:tcPr>
            <w:tcW w:w="4116" w:type="dxa"/>
            <w:hideMark/>
          </w:tcPr>
          <w:p w14:paraId="3D6159AE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G.  Shkruan sipër qeses së ilaçit  emrin, dozën, dhe përdorimin e ilaçit</w:t>
            </w:r>
          </w:p>
        </w:tc>
        <w:tc>
          <w:tcPr>
            <w:tcW w:w="1729" w:type="dxa"/>
            <w:hideMark/>
          </w:tcPr>
          <w:p w14:paraId="5ABA40A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64E20D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E4F262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9766003" w14:textId="77777777" w:rsidTr="00747FF0">
        <w:trPr>
          <w:trHeight w:val="570"/>
        </w:trPr>
        <w:tc>
          <w:tcPr>
            <w:tcW w:w="4116" w:type="dxa"/>
            <w:hideMark/>
          </w:tcPr>
          <w:p w14:paraId="25277A61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H. Ia shpjegon qartë pacientit mënyrën e përdorimit</w:t>
            </w:r>
          </w:p>
        </w:tc>
        <w:tc>
          <w:tcPr>
            <w:tcW w:w="1729" w:type="dxa"/>
            <w:hideMark/>
          </w:tcPr>
          <w:p w14:paraId="768E8FC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62E125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082800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7D4E3A43" w14:textId="77777777" w:rsidR="00442886" w:rsidRPr="00DC59A9" w:rsidRDefault="00442886" w:rsidP="00442886">
      <w:pPr>
        <w:ind w:firstLine="720"/>
        <w:jc w:val="right"/>
        <w:rPr>
          <w:rFonts w:ascii="Arial" w:hAnsi="Arial" w:cs="Arial"/>
        </w:rPr>
      </w:pPr>
    </w:p>
    <w:p w14:paraId="3D1E211D" w14:textId="77777777" w:rsidR="00442886" w:rsidRPr="00DC59A9" w:rsidRDefault="00442886" w:rsidP="00442886">
      <w:pPr>
        <w:ind w:firstLine="72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1710"/>
        <w:gridCol w:w="1530"/>
        <w:gridCol w:w="1440"/>
      </w:tblGrid>
      <w:tr w:rsidR="00442886" w:rsidRPr="00DC59A9" w14:paraId="010A66FC" w14:textId="77777777" w:rsidTr="00747FF0">
        <w:trPr>
          <w:trHeight w:val="570"/>
        </w:trPr>
        <w:tc>
          <w:tcPr>
            <w:tcW w:w="4135" w:type="dxa"/>
            <w:hideMark/>
          </w:tcPr>
          <w:p w14:paraId="47E92A47" w14:textId="23DBCDCD" w:rsidR="00442886" w:rsidRPr="00DC59A9" w:rsidRDefault="00DC59A9" w:rsidP="00DC59A9">
            <w:pPr>
              <w:jc w:val="both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  <w:r w:rsidR="00442886"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710" w:type="dxa"/>
            <w:hideMark/>
          </w:tcPr>
          <w:p w14:paraId="5707D057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61D07EAF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1698DAB1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442886" w:rsidRPr="00DC59A9" w14:paraId="4911A47A" w14:textId="77777777" w:rsidTr="00747FF0">
        <w:trPr>
          <w:trHeight w:val="570"/>
        </w:trPr>
        <w:tc>
          <w:tcPr>
            <w:tcW w:w="4135" w:type="dxa"/>
            <w:hideMark/>
          </w:tcPr>
          <w:p w14:paraId="071D8B3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J.  Diskuton efektet anësore me pacientin</w:t>
            </w:r>
          </w:p>
        </w:tc>
        <w:tc>
          <w:tcPr>
            <w:tcW w:w="1710" w:type="dxa"/>
            <w:hideMark/>
          </w:tcPr>
          <w:p w14:paraId="13739E1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585CD0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916C1B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6A27538" w14:textId="77777777" w:rsidTr="00747FF0">
        <w:trPr>
          <w:trHeight w:val="570"/>
        </w:trPr>
        <w:tc>
          <w:tcPr>
            <w:tcW w:w="4135" w:type="dxa"/>
            <w:hideMark/>
          </w:tcPr>
          <w:p w14:paraId="44DFBBDB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K.  U përgjigjet pyetjeve që pacienti ka për mjekimin</w:t>
            </w:r>
          </w:p>
        </w:tc>
        <w:tc>
          <w:tcPr>
            <w:tcW w:w="1710" w:type="dxa"/>
            <w:hideMark/>
          </w:tcPr>
          <w:p w14:paraId="56368AB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57547C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F4EA1C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2E74132" w14:textId="77777777" w:rsidTr="00747FF0">
        <w:trPr>
          <w:trHeight w:val="290"/>
        </w:trPr>
        <w:tc>
          <w:tcPr>
            <w:tcW w:w="4135" w:type="dxa"/>
            <w:hideMark/>
          </w:tcPr>
          <w:p w14:paraId="217791EE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Mbrojtja nga infeksionet</w:t>
            </w:r>
          </w:p>
        </w:tc>
        <w:tc>
          <w:tcPr>
            <w:tcW w:w="1710" w:type="dxa"/>
            <w:hideMark/>
          </w:tcPr>
          <w:p w14:paraId="03260DD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5EE85D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A90750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86B63C1" w14:textId="77777777" w:rsidTr="00747FF0">
        <w:trPr>
          <w:trHeight w:val="570"/>
        </w:trPr>
        <w:tc>
          <w:tcPr>
            <w:tcW w:w="4135" w:type="dxa"/>
            <w:hideMark/>
          </w:tcPr>
          <w:p w14:paraId="5CBD145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Përcakton situatat e përshtatshme për përdorimin e:</w:t>
            </w:r>
          </w:p>
        </w:tc>
        <w:tc>
          <w:tcPr>
            <w:tcW w:w="1710" w:type="dxa"/>
            <w:hideMark/>
          </w:tcPr>
          <w:p w14:paraId="5CC182F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6CA8DF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3B4C16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3CFD6EE" w14:textId="77777777" w:rsidTr="00747FF0">
        <w:trPr>
          <w:trHeight w:val="290"/>
        </w:trPr>
        <w:tc>
          <w:tcPr>
            <w:tcW w:w="4135" w:type="dxa"/>
            <w:hideMark/>
          </w:tcPr>
          <w:p w14:paraId="7ADEC1D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    1.  Dorezave</w:t>
            </w:r>
          </w:p>
        </w:tc>
        <w:tc>
          <w:tcPr>
            <w:tcW w:w="1710" w:type="dxa"/>
            <w:hideMark/>
          </w:tcPr>
          <w:p w14:paraId="4EBE85E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E23EF6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3A4C96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B7EFF57" w14:textId="77777777" w:rsidTr="00747FF0">
        <w:trPr>
          <w:trHeight w:val="290"/>
        </w:trPr>
        <w:tc>
          <w:tcPr>
            <w:tcW w:w="4135" w:type="dxa"/>
            <w:hideMark/>
          </w:tcPr>
          <w:p w14:paraId="77751FC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    2.  Përparseve</w:t>
            </w:r>
          </w:p>
        </w:tc>
        <w:tc>
          <w:tcPr>
            <w:tcW w:w="1710" w:type="dxa"/>
            <w:hideMark/>
          </w:tcPr>
          <w:p w14:paraId="6350314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67EC4D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851218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8A58284" w14:textId="77777777" w:rsidTr="00747FF0">
        <w:trPr>
          <w:trHeight w:val="290"/>
        </w:trPr>
        <w:tc>
          <w:tcPr>
            <w:tcW w:w="4135" w:type="dxa"/>
            <w:hideMark/>
          </w:tcPr>
          <w:p w14:paraId="5216B69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    3.  Maskave</w:t>
            </w:r>
          </w:p>
        </w:tc>
        <w:tc>
          <w:tcPr>
            <w:tcW w:w="1710" w:type="dxa"/>
            <w:hideMark/>
          </w:tcPr>
          <w:p w14:paraId="4C68E21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EB5FDD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6D731F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B8A4E88" w14:textId="77777777" w:rsidTr="00747FF0">
        <w:trPr>
          <w:trHeight w:val="290"/>
        </w:trPr>
        <w:tc>
          <w:tcPr>
            <w:tcW w:w="4135" w:type="dxa"/>
            <w:hideMark/>
          </w:tcPr>
          <w:p w14:paraId="208CBFF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    4.  Syzeve</w:t>
            </w:r>
          </w:p>
        </w:tc>
        <w:tc>
          <w:tcPr>
            <w:tcW w:w="1710" w:type="dxa"/>
            <w:hideMark/>
          </w:tcPr>
          <w:p w14:paraId="52AE5C6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61B88D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95CE35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762AE34" w14:textId="77777777" w:rsidTr="00747FF0">
        <w:trPr>
          <w:trHeight w:val="570"/>
        </w:trPr>
        <w:tc>
          <w:tcPr>
            <w:tcW w:w="4135" w:type="dxa"/>
            <w:hideMark/>
          </w:tcPr>
          <w:p w14:paraId="73F38DA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B.  E aftë për të gjetur sendet që janë më lart </w:t>
            </w:r>
          </w:p>
        </w:tc>
        <w:tc>
          <w:tcPr>
            <w:tcW w:w="1710" w:type="dxa"/>
            <w:hideMark/>
          </w:tcPr>
          <w:p w14:paraId="618DF5C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E1A3FB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00BFFD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1C882D6" w14:textId="77777777" w:rsidTr="00747FF0">
        <w:trPr>
          <w:trHeight w:val="854"/>
        </w:trPr>
        <w:tc>
          <w:tcPr>
            <w:tcW w:w="4135" w:type="dxa"/>
            <w:hideMark/>
          </w:tcPr>
          <w:p w14:paraId="3FC1C54D" w14:textId="072FE7C2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Lan duart midis pacientëve të ndry</w:t>
            </w:r>
            <w:r w:rsidR="005128FC">
              <w:rPr>
                <w:rFonts w:ascii="Arial" w:hAnsi="Arial" w:cs="Arial"/>
                <w:lang w:val="sq-AL"/>
              </w:rPr>
              <w:t>s</w:t>
            </w:r>
            <w:r w:rsidRPr="00DC59A9">
              <w:rPr>
                <w:rFonts w:ascii="Arial" w:hAnsi="Arial" w:cs="Arial"/>
                <w:lang w:val="sq-AL"/>
              </w:rPr>
              <w:t>hëm, kur heq dorezat, dhe pas kontaktit me sekrecion</w:t>
            </w:r>
            <w:r w:rsidR="003369AE" w:rsidRPr="006F349B">
              <w:rPr>
                <w:rFonts w:ascii="Arial" w:hAnsi="Arial" w:cs="Arial"/>
                <w:lang w:val="sq-AL"/>
              </w:rPr>
              <w:t>e</w:t>
            </w:r>
            <w:r w:rsidRPr="00DC59A9">
              <w:rPr>
                <w:rFonts w:ascii="Arial" w:hAnsi="Arial" w:cs="Arial"/>
                <w:lang w:val="sq-AL"/>
              </w:rPr>
              <w:t>t e trupit</w:t>
            </w:r>
          </w:p>
        </w:tc>
        <w:tc>
          <w:tcPr>
            <w:tcW w:w="1710" w:type="dxa"/>
            <w:hideMark/>
          </w:tcPr>
          <w:p w14:paraId="07BAEE9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9600BF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4B7FF4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008453D" w14:textId="77777777" w:rsidTr="00747FF0">
        <w:trPr>
          <w:trHeight w:val="570"/>
        </w:trPr>
        <w:tc>
          <w:tcPr>
            <w:tcW w:w="4135" w:type="dxa"/>
            <w:hideMark/>
          </w:tcPr>
          <w:p w14:paraId="045008E3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Hedh aget dhe xhamat në koshat e duhur</w:t>
            </w:r>
          </w:p>
        </w:tc>
        <w:tc>
          <w:tcPr>
            <w:tcW w:w="1710" w:type="dxa"/>
            <w:hideMark/>
          </w:tcPr>
          <w:p w14:paraId="0D71A85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C53BAB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32F7E2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1E43F78" w14:textId="77777777" w:rsidTr="00747FF0">
        <w:trPr>
          <w:trHeight w:val="850"/>
        </w:trPr>
        <w:tc>
          <w:tcPr>
            <w:tcW w:w="4135" w:type="dxa"/>
            <w:hideMark/>
          </w:tcPr>
          <w:p w14:paraId="7854F42C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Pastron dhe dizinfekton me kujdes çdo gjë që ka pasur kontakt me sekrecionit e trupit</w:t>
            </w:r>
          </w:p>
        </w:tc>
        <w:tc>
          <w:tcPr>
            <w:tcW w:w="1710" w:type="dxa"/>
            <w:hideMark/>
          </w:tcPr>
          <w:p w14:paraId="6E2832F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7383F0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3D65E1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B4375A3" w14:textId="77777777" w:rsidTr="00747FF0">
        <w:trPr>
          <w:trHeight w:val="290"/>
        </w:trPr>
        <w:tc>
          <w:tcPr>
            <w:tcW w:w="4135" w:type="dxa"/>
            <w:hideMark/>
          </w:tcPr>
          <w:p w14:paraId="1C63B16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Matja e sheqerit në gjak</w:t>
            </w:r>
          </w:p>
        </w:tc>
        <w:tc>
          <w:tcPr>
            <w:tcW w:w="1710" w:type="dxa"/>
            <w:hideMark/>
          </w:tcPr>
          <w:p w14:paraId="3799182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7406D4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DAE1AB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CA13631" w14:textId="77777777" w:rsidTr="00747FF0">
        <w:trPr>
          <w:trHeight w:val="584"/>
        </w:trPr>
        <w:tc>
          <w:tcPr>
            <w:tcW w:w="4135" w:type="dxa"/>
            <w:hideMark/>
          </w:tcPr>
          <w:p w14:paraId="5604A68F" w14:textId="3A5C8CC4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Demonstron si përdor</w:t>
            </w:r>
            <w:r w:rsidR="003369AE">
              <w:rPr>
                <w:rFonts w:ascii="Arial" w:hAnsi="Arial" w:cs="Arial"/>
                <w:lang w:val="sq-AL"/>
              </w:rPr>
              <w:t>et</w:t>
            </w:r>
            <w:r w:rsidRPr="00DC59A9">
              <w:rPr>
                <w:rFonts w:ascii="Arial" w:hAnsi="Arial" w:cs="Arial"/>
                <w:lang w:val="sq-AL"/>
              </w:rPr>
              <w:t xml:space="preserve"> aparati </w:t>
            </w:r>
            <w:r w:rsidR="003369AE">
              <w:rPr>
                <w:rFonts w:ascii="Arial" w:hAnsi="Arial" w:cs="Arial"/>
                <w:lang w:val="sq-AL"/>
              </w:rPr>
              <w:t>i</w:t>
            </w:r>
            <w:r w:rsidRPr="00DC59A9">
              <w:rPr>
                <w:rFonts w:ascii="Arial" w:hAnsi="Arial" w:cs="Arial"/>
                <w:lang w:val="sq-AL"/>
              </w:rPr>
              <w:t xml:space="preserve"> matjes së sheqerit në gjak</w:t>
            </w:r>
          </w:p>
        </w:tc>
        <w:tc>
          <w:tcPr>
            <w:tcW w:w="1710" w:type="dxa"/>
            <w:hideMark/>
          </w:tcPr>
          <w:p w14:paraId="0B76AC9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2C710B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9DA093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98C4B01" w14:textId="77777777" w:rsidTr="00747FF0">
        <w:trPr>
          <w:trHeight w:val="570"/>
        </w:trPr>
        <w:tc>
          <w:tcPr>
            <w:tcW w:w="4135" w:type="dxa"/>
            <w:hideMark/>
          </w:tcPr>
          <w:p w14:paraId="1FA89ECA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Vendos fishën në aparatin e matjes së sheqerit në gjak</w:t>
            </w:r>
          </w:p>
        </w:tc>
        <w:tc>
          <w:tcPr>
            <w:tcW w:w="1710" w:type="dxa"/>
            <w:hideMark/>
          </w:tcPr>
          <w:p w14:paraId="22E06C9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6B1F7E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481259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61451DD" w14:textId="77777777" w:rsidTr="00747FF0">
        <w:trPr>
          <w:trHeight w:val="575"/>
        </w:trPr>
        <w:tc>
          <w:tcPr>
            <w:tcW w:w="4135" w:type="dxa"/>
            <w:hideMark/>
          </w:tcPr>
          <w:p w14:paraId="062638D6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Krahason numrin e kodit të aparatit me numrin e kodit të fishës</w:t>
            </w:r>
          </w:p>
        </w:tc>
        <w:tc>
          <w:tcPr>
            <w:tcW w:w="1710" w:type="dxa"/>
            <w:hideMark/>
          </w:tcPr>
          <w:p w14:paraId="035F2A8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4F067F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5D2766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6F96F8F" w14:textId="77777777" w:rsidTr="00747FF0">
        <w:trPr>
          <w:trHeight w:val="570"/>
        </w:trPr>
        <w:tc>
          <w:tcPr>
            <w:tcW w:w="4135" w:type="dxa"/>
            <w:hideMark/>
          </w:tcPr>
          <w:p w14:paraId="449550F8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3.  Kontrollon skadencën e fishës</w:t>
            </w:r>
          </w:p>
        </w:tc>
        <w:tc>
          <w:tcPr>
            <w:tcW w:w="1710" w:type="dxa"/>
            <w:hideMark/>
          </w:tcPr>
          <w:p w14:paraId="2F50111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DAC4E6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648EEA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4D2299F" w14:textId="77777777" w:rsidTr="00747FF0">
        <w:trPr>
          <w:trHeight w:val="332"/>
        </w:trPr>
        <w:tc>
          <w:tcPr>
            <w:tcW w:w="4135" w:type="dxa"/>
            <w:hideMark/>
          </w:tcPr>
          <w:p w14:paraId="5A39C5CC" w14:textId="6A4A8002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Demonstron si përdor</w:t>
            </w:r>
            <w:r w:rsidR="003369AE">
              <w:rPr>
                <w:rFonts w:ascii="Arial" w:hAnsi="Arial" w:cs="Arial"/>
                <w:lang w:val="sq-AL"/>
              </w:rPr>
              <w:t>et</w:t>
            </w:r>
            <w:r w:rsidRPr="00DC59A9">
              <w:rPr>
                <w:rFonts w:ascii="Arial" w:hAnsi="Arial" w:cs="Arial"/>
                <w:lang w:val="sq-AL"/>
              </w:rPr>
              <w:t xml:space="preserve"> ag</w:t>
            </w:r>
            <w:r w:rsidR="003369AE">
              <w:rPr>
                <w:rFonts w:ascii="Arial" w:hAnsi="Arial" w:cs="Arial"/>
                <w:lang w:val="sq-AL"/>
              </w:rPr>
              <w:t>ia</w:t>
            </w:r>
          </w:p>
        </w:tc>
        <w:tc>
          <w:tcPr>
            <w:tcW w:w="1710" w:type="dxa"/>
            <w:hideMark/>
          </w:tcPr>
          <w:p w14:paraId="7565FEE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4F0849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A1B4FD2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4CAC6AD" w14:textId="77777777" w:rsidTr="00747FF0">
        <w:trPr>
          <w:trHeight w:val="510"/>
        </w:trPr>
        <w:tc>
          <w:tcPr>
            <w:tcW w:w="4135" w:type="dxa"/>
            <w:hideMark/>
          </w:tcPr>
          <w:p w14:paraId="0D9375D5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Gjen vendin e duhur në gisht</w:t>
            </w:r>
          </w:p>
        </w:tc>
        <w:tc>
          <w:tcPr>
            <w:tcW w:w="1710" w:type="dxa"/>
            <w:hideMark/>
          </w:tcPr>
          <w:p w14:paraId="6D1C214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B3583C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F0D1AD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8BF7DBE" w14:textId="77777777" w:rsidTr="00747FF0">
        <w:trPr>
          <w:trHeight w:val="530"/>
        </w:trPr>
        <w:tc>
          <w:tcPr>
            <w:tcW w:w="4135" w:type="dxa"/>
            <w:hideMark/>
          </w:tcPr>
          <w:p w14:paraId="6234B356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Dizinfekton vendin me alkool</w:t>
            </w:r>
          </w:p>
        </w:tc>
        <w:tc>
          <w:tcPr>
            <w:tcW w:w="1710" w:type="dxa"/>
            <w:hideMark/>
          </w:tcPr>
          <w:p w14:paraId="1AD0D7F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8F8E90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0109F6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F3EAE21" w14:textId="77777777" w:rsidTr="00747FF0">
        <w:trPr>
          <w:trHeight w:val="290"/>
        </w:trPr>
        <w:tc>
          <w:tcPr>
            <w:tcW w:w="4135" w:type="dxa"/>
            <w:hideMark/>
          </w:tcPr>
          <w:p w14:paraId="6547C7A0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3.  Shpon gishtin me agen</w:t>
            </w:r>
          </w:p>
        </w:tc>
        <w:tc>
          <w:tcPr>
            <w:tcW w:w="1710" w:type="dxa"/>
            <w:hideMark/>
          </w:tcPr>
          <w:p w14:paraId="0DC22AA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CEB273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44CBEC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097494D" w14:textId="77777777" w:rsidTr="00747FF0">
        <w:trPr>
          <w:trHeight w:val="290"/>
        </w:trPr>
        <w:tc>
          <w:tcPr>
            <w:tcW w:w="4135" w:type="dxa"/>
            <w:hideMark/>
          </w:tcPr>
          <w:p w14:paraId="02AB14CA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Vendos gjakun në fishë</w:t>
            </w:r>
          </w:p>
        </w:tc>
        <w:tc>
          <w:tcPr>
            <w:tcW w:w="1710" w:type="dxa"/>
            <w:hideMark/>
          </w:tcPr>
          <w:p w14:paraId="784932F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B3526A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1193F1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1005D0B" w14:textId="77777777" w:rsidTr="00747FF0">
        <w:trPr>
          <w:trHeight w:val="584"/>
        </w:trPr>
        <w:tc>
          <w:tcPr>
            <w:tcW w:w="4135" w:type="dxa"/>
            <w:hideMark/>
          </w:tcPr>
          <w:p w14:paraId="36E3DBED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Siguron përgjigjen e analizës, e shënon në kartelë, dhe ia tregon mjekut</w:t>
            </w:r>
          </w:p>
        </w:tc>
        <w:tc>
          <w:tcPr>
            <w:tcW w:w="1710" w:type="dxa"/>
            <w:hideMark/>
          </w:tcPr>
          <w:p w14:paraId="5E78DB7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D88C2F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2AD64C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</w:tbl>
    <w:p w14:paraId="75FE49A8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375CA9FE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78F247C4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01B829E3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112B8A5D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4E67BB4C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425"/>
        <w:gridCol w:w="1530"/>
        <w:gridCol w:w="1440"/>
      </w:tblGrid>
      <w:tr w:rsidR="00442886" w:rsidRPr="00DC59A9" w14:paraId="02DCB5A7" w14:textId="77777777" w:rsidTr="00747FF0">
        <w:trPr>
          <w:trHeight w:val="570"/>
        </w:trPr>
        <w:tc>
          <w:tcPr>
            <w:tcW w:w="3420" w:type="dxa"/>
            <w:hideMark/>
          </w:tcPr>
          <w:p w14:paraId="7C893536" w14:textId="5C11B745" w:rsidR="00442886" w:rsidRPr="00DC59A9" w:rsidRDefault="00DC59A9" w:rsidP="00DC59A9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  <w:r w:rsidR="00442886"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2425" w:type="dxa"/>
            <w:hideMark/>
          </w:tcPr>
          <w:p w14:paraId="36CB5A52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3254BF73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78417970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442886" w:rsidRPr="00DC59A9" w14:paraId="3D44452D" w14:textId="77777777" w:rsidTr="00747FF0">
        <w:trPr>
          <w:trHeight w:val="485"/>
        </w:trPr>
        <w:tc>
          <w:tcPr>
            <w:tcW w:w="3420" w:type="dxa"/>
            <w:hideMark/>
          </w:tcPr>
          <w:p w14:paraId="683173CC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Regjistrimi i EKG-së</w:t>
            </w:r>
          </w:p>
        </w:tc>
        <w:tc>
          <w:tcPr>
            <w:tcW w:w="2425" w:type="dxa"/>
            <w:hideMark/>
          </w:tcPr>
          <w:p w14:paraId="4C3458C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F3F1BA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3144FC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F2F1EAE" w14:textId="77777777" w:rsidTr="00747FF0">
        <w:trPr>
          <w:trHeight w:val="570"/>
        </w:trPr>
        <w:tc>
          <w:tcPr>
            <w:tcW w:w="3420" w:type="dxa"/>
            <w:hideMark/>
          </w:tcPr>
          <w:p w14:paraId="7F1EB3AD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A.  Bën gati lëkurën për vendosjen e elektrodave</w:t>
            </w:r>
          </w:p>
        </w:tc>
        <w:tc>
          <w:tcPr>
            <w:tcW w:w="2425" w:type="dxa"/>
            <w:hideMark/>
          </w:tcPr>
          <w:p w14:paraId="57DFED0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49434A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4B3C23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72DF2501" w14:textId="77777777" w:rsidTr="00747FF0">
        <w:trPr>
          <w:trHeight w:val="570"/>
        </w:trPr>
        <w:tc>
          <w:tcPr>
            <w:tcW w:w="3420" w:type="dxa"/>
            <w:hideMark/>
          </w:tcPr>
          <w:p w14:paraId="4DB903D4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 Vendos në vendet e duhura lidhjet dhe elektrodat</w:t>
            </w:r>
          </w:p>
        </w:tc>
        <w:tc>
          <w:tcPr>
            <w:tcW w:w="2425" w:type="dxa"/>
            <w:hideMark/>
          </w:tcPr>
          <w:p w14:paraId="4DD4B75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48AE1A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EFF4AA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6566BC8" w14:textId="77777777" w:rsidTr="00747FF0">
        <w:trPr>
          <w:trHeight w:val="290"/>
        </w:trPr>
        <w:tc>
          <w:tcPr>
            <w:tcW w:w="3420" w:type="dxa"/>
            <w:hideMark/>
          </w:tcPr>
          <w:p w14:paraId="759B96BD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Lidhjet e gjymtyrëve</w:t>
            </w:r>
          </w:p>
        </w:tc>
        <w:tc>
          <w:tcPr>
            <w:tcW w:w="2425" w:type="dxa"/>
            <w:hideMark/>
          </w:tcPr>
          <w:p w14:paraId="6CF2C8C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90D0E0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4DEE72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1C31253" w14:textId="77777777" w:rsidTr="00747FF0">
        <w:trPr>
          <w:trHeight w:val="290"/>
        </w:trPr>
        <w:tc>
          <w:tcPr>
            <w:tcW w:w="3420" w:type="dxa"/>
            <w:hideMark/>
          </w:tcPr>
          <w:p w14:paraId="2C719C5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2.  Lidhjet e gjoksit</w:t>
            </w:r>
          </w:p>
        </w:tc>
        <w:tc>
          <w:tcPr>
            <w:tcW w:w="2425" w:type="dxa"/>
            <w:hideMark/>
          </w:tcPr>
          <w:p w14:paraId="1D888B4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A54076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4AD91E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699B29B2" w14:textId="77777777" w:rsidTr="00747FF0">
        <w:trPr>
          <w:trHeight w:val="290"/>
        </w:trPr>
        <w:tc>
          <w:tcPr>
            <w:tcW w:w="3420" w:type="dxa"/>
            <w:hideMark/>
          </w:tcPr>
          <w:p w14:paraId="23A2D7F7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Bën gati aparatin e EKG-së</w:t>
            </w:r>
          </w:p>
        </w:tc>
        <w:tc>
          <w:tcPr>
            <w:tcW w:w="2425" w:type="dxa"/>
            <w:hideMark/>
          </w:tcPr>
          <w:p w14:paraId="3943E21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C45718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F206A5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1880C05" w14:textId="77777777" w:rsidTr="00747FF0">
        <w:trPr>
          <w:trHeight w:val="570"/>
        </w:trPr>
        <w:tc>
          <w:tcPr>
            <w:tcW w:w="3420" w:type="dxa"/>
            <w:hideMark/>
          </w:tcPr>
          <w:p w14:paraId="009B7912" w14:textId="77777777" w:rsidR="00442886" w:rsidRPr="00DC59A9" w:rsidRDefault="00442886" w:rsidP="00747FF0">
            <w:pPr>
              <w:ind w:left="720"/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1.  Rregullon parametrat nëse nevojitet</w:t>
            </w:r>
          </w:p>
        </w:tc>
        <w:tc>
          <w:tcPr>
            <w:tcW w:w="2425" w:type="dxa"/>
            <w:hideMark/>
          </w:tcPr>
          <w:p w14:paraId="67804E2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042105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17ADD4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2363E3D" w14:textId="77777777" w:rsidTr="00747FF0">
        <w:trPr>
          <w:trHeight w:val="290"/>
        </w:trPr>
        <w:tc>
          <w:tcPr>
            <w:tcW w:w="3420" w:type="dxa"/>
            <w:hideMark/>
          </w:tcPr>
          <w:p w14:paraId="7B41CEC4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Siguron printimin e EKG-së</w:t>
            </w:r>
          </w:p>
        </w:tc>
        <w:tc>
          <w:tcPr>
            <w:tcW w:w="2425" w:type="dxa"/>
            <w:hideMark/>
          </w:tcPr>
          <w:p w14:paraId="26A622D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E92C89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0268E8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A7C0143" w14:textId="77777777" w:rsidTr="00747FF0">
        <w:trPr>
          <w:trHeight w:val="290"/>
        </w:trPr>
        <w:tc>
          <w:tcPr>
            <w:tcW w:w="3420" w:type="dxa"/>
            <w:hideMark/>
          </w:tcPr>
          <w:p w14:paraId="45FE6D5F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E.  Siguron cilësinë e printimit</w:t>
            </w:r>
          </w:p>
        </w:tc>
        <w:tc>
          <w:tcPr>
            <w:tcW w:w="2425" w:type="dxa"/>
            <w:hideMark/>
          </w:tcPr>
          <w:p w14:paraId="4CB6ACB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70D45E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33F325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F1A6878" w14:textId="77777777" w:rsidTr="00747FF0">
        <w:trPr>
          <w:trHeight w:val="570"/>
        </w:trPr>
        <w:tc>
          <w:tcPr>
            <w:tcW w:w="3420" w:type="dxa"/>
            <w:hideMark/>
          </w:tcPr>
          <w:p w14:paraId="62493B55" w14:textId="4C47D179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F.  Vendos shiritin e EKG-se në kartelë dhe ia jep </w:t>
            </w:r>
            <w:r w:rsidR="005218A4">
              <w:rPr>
                <w:rFonts w:ascii="Arial" w:hAnsi="Arial" w:cs="Arial"/>
                <w:lang w:val="sq-AL"/>
              </w:rPr>
              <w:t>mjeku</w:t>
            </w:r>
            <w:r w:rsidRPr="00DC59A9">
              <w:rPr>
                <w:rFonts w:ascii="Arial" w:hAnsi="Arial" w:cs="Arial"/>
                <w:lang w:val="sq-AL"/>
              </w:rPr>
              <w:t>t</w:t>
            </w:r>
          </w:p>
        </w:tc>
        <w:tc>
          <w:tcPr>
            <w:tcW w:w="2425" w:type="dxa"/>
            <w:hideMark/>
          </w:tcPr>
          <w:p w14:paraId="2E761D7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4556C8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C3101A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B182B0E" w14:textId="77777777" w:rsidTr="00747FF0">
        <w:trPr>
          <w:trHeight w:val="570"/>
        </w:trPr>
        <w:tc>
          <w:tcPr>
            <w:tcW w:w="3420" w:type="dxa"/>
            <w:hideMark/>
          </w:tcPr>
          <w:p w14:paraId="1326B1E4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G.  Vendos dhe ndërron letrën e EKG-së</w:t>
            </w:r>
          </w:p>
        </w:tc>
        <w:tc>
          <w:tcPr>
            <w:tcW w:w="2425" w:type="dxa"/>
            <w:hideMark/>
          </w:tcPr>
          <w:p w14:paraId="4E8339B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B49082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BCB8E1F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0DD29AA" w14:textId="77777777" w:rsidTr="00747FF0">
        <w:trPr>
          <w:trHeight w:val="539"/>
        </w:trPr>
        <w:tc>
          <w:tcPr>
            <w:tcW w:w="3420" w:type="dxa"/>
            <w:hideMark/>
          </w:tcPr>
          <w:p w14:paraId="59389239" w14:textId="77777777" w:rsidR="00442886" w:rsidRPr="00DC59A9" w:rsidRDefault="00442886" w:rsidP="00747FF0">
            <w:pPr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Mikrokirurgji</w:t>
            </w:r>
          </w:p>
        </w:tc>
        <w:tc>
          <w:tcPr>
            <w:tcW w:w="2425" w:type="dxa"/>
            <w:hideMark/>
          </w:tcPr>
          <w:p w14:paraId="6A4E824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0E7C08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5D17E0B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F09C910" w14:textId="77777777" w:rsidTr="00747FF0">
        <w:trPr>
          <w:trHeight w:val="570"/>
        </w:trPr>
        <w:tc>
          <w:tcPr>
            <w:tcW w:w="3420" w:type="dxa"/>
            <w:hideMark/>
          </w:tcPr>
          <w:p w14:paraId="7F942509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 1. Përgatit dhomën për procedurën</w:t>
            </w:r>
          </w:p>
        </w:tc>
        <w:tc>
          <w:tcPr>
            <w:tcW w:w="2425" w:type="dxa"/>
            <w:hideMark/>
          </w:tcPr>
          <w:p w14:paraId="715DD90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5AFC9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599F99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47BA440" w14:textId="77777777" w:rsidTr="00747FF0">
        <w:trPr>
          <w:trHeight w:val="764"/>
        </w:trPr>
        <w:tc>
          <w:tcPr>
            <w:tcW w:w="3420" w:type="dxa"/>
            <w:hideMark/>
          </w:tcPr>
          <w:p w14:paraId="45733A29" w14:textId="15E12CAC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a. Kontrollon me </w:t>
            </w:r>
            <w:r w:rsidR="005218A4">
              <w:rPr>
                <w:rFonts w:ascii="Arial" w:hAnsi="Arial" w:cs="Arial"/>
                <w:lang w:val="sq-AL"/>
              </w:rPr>
              <w:t>mjeku</w:t>
            </w:r>
            <w:r w:rsidRPr="00DC59A9">
              <w:rPr>
                <w:rFonts w:ascii="Arial" w:hAnsi="Arial" w:cs="Arial"/>
                <w:lang w:val="sq-AL"/>
              </w:rPr>
              <w:t>n për ndonjë pajisje të ve</w:t>
            </w:r>
            <w:r w:rsidR="003369AE" w:rsidRPr="006F349B">
              <w:rPr>
                <w:rFonts w:ascii="Arial" w:hAnsi="Arial" w:cs="Arial"/>
                <w:lang w:val="sq-AL"/>
              </w:rPr>
              <w:t>ç</w:t>
            </w:r>
            <w:r w:rsidRPr="00DC59A9">
              <w:rPr>
                <w:rFonts w:ascii="Arial" w:hAnsi="Arial" w:cs="Arial"/>
                <w:lang w:val="sq-AL"/>
              </w:rPr>
              <w:t>antë që             nevojitet</w:t>
            </w:r>
          </w:p>
        </w:tc>
        <w:tc>
          <w:tcPr>
            <w:tcW w:w="2425" w:type="dxa"/>
            <w:hideMark/>
          </w:tcPr>
          <w:p w14:paraId="708B1E7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41BD64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AF92E8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0677EFD2" w14:textId="77777777" w:rsidTr="00747FF0">
        <w:trPr>
          <w:trHeight w:val="521"/>
        </w:trPr>
        <w:tc>
          <w:tcPr>
            <w:tcW w:w="3420" w:type="dxa"/>
            <w:hideMark/>
          </w:tcPr>
          <w:p w14:paraId="3658FA9A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b. Siguron mjetet sterile që duhen për dhomën (garzë,..)</w:t>
            </w:r>
          </w:p>
        </w:tc>
        <w:tc>
          <w:tcPr>
            <w:tcW w:w="2425" w:type="dxa"/>
            <w:hideMark/>
          </w:tcPr>
          <w:p w14:paraId="0E92A72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B229E3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A1D70A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1EA4A66D" w14:textId="77777777" w:rsidTr="00747FF0">
        <w:trPr>
          <w:trHeight w:val="570"/>
        </w:trPr>
        <w:tc>
          <w:tcPr>
            <w:tcW w:w="3420" w:type="dxa"/>
            <w:hideMark/>
          </w:tcPr>
          <w:p w14:paraId="4237F865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c.  Përgatit pacientin për procedurën</w:t>
            </w:r>
          </w:p>
        </w:tc>
        <w:tc>
          <w:tcPr>
            <w:tcW w:w="2425" w:type="dxa"/>
            <w:hideMark/>
          </w:tcPr>
          <w:p w14:paraId="784121D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5BD200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383B431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332503E" w14:textId="77777777" w:rsidTr="00747FF0">
        <w:trPr>
          <w:trHeight w:val="570"/>
        </w:trPr>
        <w:tc>
          <w:tcPr>
            <w:tcW w:w="3420" w:type="dxa"/>
            <w:hideMark/>
          </w:tcPr>
          <w:p w14:paraId="2D91695B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d.  I shpjegon pacientit çfarë do të ndodhë</w:t>
            </w:r>
          </w:p>
        </w:tc>
        <w:tc>
          <w:tcPr>
            <w:tcW w:w="2425" w:type="dxa"/>
            <w:hideMark/>
          </w:tcPr>
          <w:p w14:paraId="3E83A605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B84DF1D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370387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2E5904F4" w14:textId="77777777" w:rsidTr="00747FF0">
        <w:trPr>
          <w:trHeight w:val="570"/>
        </w:trPr>
        <w:tc>
          <w:tcPr>
            <w:tcW w:w="3420" w:type="dxa"/>
            <w:hideMark/>
          </w:tcPr>
          <w:p w14:paraId="4C3D4AC4" w14:textId="492FC4BF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 xml:space="preserve">2.  Ndihmon </w:t>
            </w:r>
            <w:r w:rsidR="005218A4">
              <w:rPr>
                <w:rFonts w:ascii="Arial" w:hAnsi="Arial" w:cs="Arial"/>
                <w:lang w:val="sq-AL"/>
              </w:rPr>
              <w:t>mjeku</w:t>
            </w:r>
            <w:r w:rsidRPr="00DC59A9">
              <w:rPr>
                <w:rFonts w:ascii="Arial" w:hAnsi="Arial" w:cs="Arial"/>
                <w:lang w:val="sq-AL"/>
              </w:rPr>
              <w:t>n gjatë procedurës</w:t>
            </w:r>
          </w:p>
        </w:tc>
        <w:tc>
          <w:tcPr>
            <w:tcW w:w="2425" w:type="dxa"/>
            <w:hideMark/>
          </w:tcPr>
          <w:p w14:paraId="666A1EC9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02C0034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310960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0131E7B" w14:textId="77777777" w:rsidTr="00747FF0">
        <w:trPr>
          <w:trHeight w:val="570"/>
        </w:trPr>
        <w:tc>
          <w:tcPr>
            <w:tcW w:w="3420" w:type="dxa"/>
            <w:hideMark/>
          </w:tcPr>
          <w:p w14:paraId="281FE02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3.  Fashon plagën dhe udhëzon pacientin për ndërrimin e fashos</w:t>
            </w:r>
          </w:p>
        </w:tc>
        <w:tc>
          <w:tcPr>
            <w:tcW w:w="2425" w:type="dxa"/>
            <w:hideMark/>
          </w:tcPr>
          <w:p w14:paraId="69E63A83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05F9C57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EFD8CE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4C9E0512" w14:textId="77777777" w:rsidTr="00747FF0">
        <w:trPr>
          <w:trHeight w:val="290"/>
        </w:trPr>
        <w:tc>
          <w:tcPr>
            <w:tcW w:w="3420" w:type="dxa"/>
            <w:hideMark/>
          </w:tcPr>
          <w:p w14:paraId="0885471A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4.  Pastron pajisjet</w:t>
            </w:r>
          </w:p>
        </w:tc>
        <w:tc>
          <w:tcPr>
            <w:tcW w:w="2425" w:type="dxa"/>
            <w:hideMark/>
          </w:tcPr>
          <w:p w14:paraId="7C0571EE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7F0AE38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75896CC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5A209B1A" w14:textId="77777777" w:rsidTr="00747FF0">
        <w:trPr>
          <w:trHeight w:val="570"/>
        </w:trPr>
        <w:tc>
          <w:tcPr>
            <w:tcW w:w="3420" w:type="dxa"/>
            <w:hideMark/>
          </w:tcPr>
          <w:p w14:paraId="65357222" w14:textId="77777777" w:rsidR="00442886" w:rsidRPr="00DC59A9" w:rsidRDefault="00442886" w:rsidP="00747FF0">
            <w:pPr>
              <w:rPr>
                <w:rFonts w:ascii="Arial" w:hAnsi="Arial" w:cs="Arial"/>
              </w:rPr>
            </w:pPr>
            <w:r w:rsidRPr="00DC59A9">
              <w:rPr>
                <w:rFonts w:ascii="Arial" w:hAnsi="Arial" w:cs="Arial"/>
                <w:lang w:val="sq-AL"/>
              </w:rPr>
              <w:t>5.  Pastron dhomën dhe e përgatit për pacientin tjetër</w:t>
            </w:r>
          </w:p>
        </w:tc>
        <w:tc>
          <w:tcPr>
            <w:tcW w:w="2425" w:type="dxa"/>
            <w:hideMark/>
          </w:tcPr>
          <w:p w14:paraId="4E686016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53B0EC0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5B19EAA" w14:textId="77777777" w:rsidR="00442886" w:rsidRPr="00DC59A9" w:rsidRDefault="00442886" w:rsidP="00747FF0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442886" w:rsidRPr="00DC59A9" w14:paraId="3A5DC4BA" w14:textId="77777777" w:rsidTr="00747FF0">
        <w:trPr>
          <w:trHeight w:val="665"/>
        </w:trPr>
        <w:tc>
          <w:tcPr>
            <w:tcW w:w="3420" w:type="dxa"/>
            <w:hideMark/>
          </w:tcPr>
          <w:p w14:paraId="2FEB08E4" w14:textId="3B2AE29F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Heqja e suturave/kapseve</w:t>
            </w:r>
          </w:p>
        </w:tc>
        <w:tc>
          <w:tcPr>
            <w:tcW w:w="2425" w:type="dxa"/>
            <w:hideMark/>
          </w:tcPr>
          <w:p w14:paraId="66C0E18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097E11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2DA1FC6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23712418" w14:textId="77777777" w:rsidTr="00747FF0">
        <w:trPr>
          <w:trHeight w:val="850"/>
        </w:trPr>
        <w:tc>
          <w:tcPr>
            <w:tcW w:w="3420" w:type="dxa"/>
            <w:hideMark/>
          </w:tcPr>
          <w:p w14:paraId="3A50F953" w14:textId="16D8A12D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1.  Sigurohet që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ka kontrolluar plagën dhe është gati për të hequr suturat</w:t>
            </w:r>
          </w:p>
        </w:tc>
        <w:tc>
          <w:tcPr>
            <w:tcW w:w="2425" w:type="dxa"/>
            <w:hideMark/>
          </w:tcPr>
          <w:p w14:paraId="4F79B24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AB83DE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92CB6E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D5F988A" w14:textId="77777777" w:rsidTr="00747FF0">
        <w:trPr>
          <w:trHeight w:val="570"/>
        </w:trPr>
        <w:tc>
          <w:tcPr>
            <w:tcW w:w="3420" w:type="dxa"/>
            <w:hideMark/>
          </w:tcPr>
          <w:p w14:paraId="46826956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  Sjell në dhomë pajisje që heqin suturat</w:t>
            </w:r>
          </w:p>
        </w:tc>
        <w:tc>
          <w:tcPr>
            <w:tcW w:w="2425" w:type="dxa"/>
            <w:hideMark/>
          </w:tcPr>
          <w:p w14:paraId="140FE01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01374C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574655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393B8D9" w14:textId="77777777" w:rsidTr="00747FF0">
        <w:trPr>
          <w:trHeight w:val="570"/>
        </w:trPr>
        <w:tc>
          <w:tcPr>
            <w:tcW w:w="3420" w:type="dxa"/>
            <w:hideMark/>
          </w:tcPr>
          <w:p w14:paraId="776B9DE0" w14:textId="54D5C53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3.  Heq suturat sipas udhëzimit të </w:t>
            </w:r>
            <w:r w:rsidR="005218A4">
              <w:rPr>
                <w:rFonts w:ascii="Arial" w:eastAsia="Times New Roman" w:hAnsi="Arial" w:cs="Arial"/>
                <w:color w:val="000000"/>
                <w:lang w:val="sq-AL" w:eastAsia="en-US"/>
              </w:rPr>
              <w:t>mjeku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t</w:t>
            </w:r>
          </w:p>
        </w:tc>
        <w:tc>
          <w:tcPr>
            <w:tcW w:w="2425" w:type="dxa"/>
            <w:hideMark/>
          </w:tcPr>
          <w:p w14:paraId="76949FF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EC9E83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2DDD72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0F23A3A" w14:textId="77777777" w:rsidTr="00747FF0">
        <w:trPr>
          <w:trHeight w:val="570"/>
        </w:trPr>
        <w:tc>
          <w:tcPr>
            <w:tcW w:w="3420" w:type="dxa"/>
            <w:hideMark/>
          </w:tcPr>
          <w:p w14:paraId="05275A31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4.  E pastron dhe fashon sipas nevojës</w:t>
            </w:r>
          </w:p>
        </w:tc>
        <w:tc>
          <w:tcPr>
            <w:tcW w:w="2425" w:type="dxa"/>
            <w:hideMark/>
          </w:tcPr>
          <w:p w14:paraId="51BBB8E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9B265F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BFE96F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E73A5CE" w14:textId="77777777" w:rsidTr="00747FF0">
        <w:trPr>
          <w:trHeight w:val="570"/>
        </w:trPr>
        <w:tc>
          <w:tcPr>
            <w:tcW w:w="3420" w:type="dxa"/>
            <w:hideMark/>
          </w:tcPr>
          <w:p w14:paraId="57B09B43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lastRenderedPageBreak/>
              <w:t xml:space="preserve">    5.  Udhëzon pacientin si të kujdeset për plagën më vonë</w:t>
            </w:r>
          </w:p>
        </w:tc>
        <w:tc>
          <w:tcPr>
            <w:tcW w:w="2425" w:type="dxa"/>
            <w:hideMark/>
          </w:tcPr>
          <w:p w14:paraId="2D412B2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821AB3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EB26FB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C058F5C" w14:textId="77777777" w:rsidTr="00747FF0">
        <w:trPr>
          <w:trHeight w:val="570"/>
        </w:trPr>
        <w:tc>
          <w:tcPr>
            <w:tcW w:w="3420" w:type="dxa"/>
            <w:hideMark/>
          </w:tcPr>
          <w:p w14:paraId="55AC94D8" w14:textId="199AD0AE" w:rsidR="00442886" w:rsidRPr="00DC59A9" w:rsidRDefault="00DC59A9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hAnsi="Arial" w:cs="Arial"/>
                <w:b/>
                <w:bCs/>
                <w:lang w:val="sq-AL"/>
              </w:rPr>
              <w:t>Aft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>sit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teknike t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infermierit n</w:t>
            </w:r>
            <w:r>
              <w:rPr>
                <w:rFonts w:ascii="Arial" w:hAnsi="Arial" w:cs="Arial"/>
                <w:b/>
                <w:bCs/>
                <w:lang w:val="sq-AL"/>
              </w:rPr>
              <w:t>ë</w:t>
            </w:r>
            <w:r w:rsidRPr="00DC59A9">
              <w:rPr>
                <w:rFonts w:ascii="Arial" w:hAnsi="Arial" w:cs="Arial"/>
                <w:b/>
                <w:bCs/>
                <w:lang w:val="sq-AL"/>
              </w:rPr>
              <w:t xml:space="preserve"> KSHP</w:t>
            </w:r>
          </w:p>
        </w:tc>
        <w:tc>
          <w:tcPr>
            <w:tcW w:w="2425" w:type="dxa"/>
            <w:hideMark/>
          </w:tcPr>
          <w:p w14:paraId="58D7077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Shumë përvojë</w:t>
            </w:r>
          </w:p>
        </w:tc>
        <w:tc>
          <w:tcPr>
            <w:tcW w:w="1530" w:type="dxa"/>
            <w:hideMark/>
          </w:tcPr>
          <w:p w14:paraId="4C46811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Pak përvojë</w:t>
            </w:r>
          </w:p>
        </w:tc>
        <w:tc>
          <w:tcPr>
            <w:tcW w:w="1440" w:type="dxa"/>
            <w:hideMark/>
          </w:tcPr>
          <w:p w14:paraId="47D39B9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Pa përvojë</w:t>
            </w:r>
          </w:p>
        </w:tc>
      </w:tr>
      <w:tr w:rsidR="00DC59A9" w:rsidRPr="00DC59A9" w14:paraId="1F9B8FCF" w14:textId="77777777" w:rsidTr="00747FF0">
        <w:trPr>
          <w:trHeight w:val="570"/>
        </w:trPr>
        <w:tc>
          <w:tcPr>
            <w:tcW w:w="3420" w:type="dxa"/>
          </w:tcPr>
          <w:p w14:paraId="2FB9D70C" w14:textId="4F9071AE" w:rsidR="00DC59A9" w:rsidRPr="00DC59A9" w:rsidRDefault="00DC59A9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Procedurat e emergjenc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ë</w:t>
            </w: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</w:t>
            </w:r>
          </w:p>
        </w:tc>
        <w:tc>
          <w:tcPr>
            <w:tcW w:w="2425" w:type="dxa"/>
          </w:tcPr>
          <w:p w14:paraId="077BABD9" w14:textId="77777777" w:rsidR="00DC59A9" w:rsidRPr="00DC59A9" w:rsidRDefault="00DC59A9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530" w:type="dxa"/>
          </w:tcPr>
          <w:p w14:paraId="2E7C580F" w14:textId="77777777" w:rsidR="00DC59A9" w:rsidRPr="00DC59A9" w:rsidRDefault="00DC59A9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440" w:type="dxa"/>
          </w:tcPr>
          <w:p w14:paraId="734B0213" w14:textId="77777777" w:rsidR="00DC59A9" w:rsidRPr="00DC59A9" w:rsidRDefault="00DC59A9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</w:tr>
      <w:tr w:rsidR="00442886" w:rsidRPr="00DC59A9" w14:paraId="28AAD9FC" w14:textId="77777777" w:rsidTr="00747FF0">
        <w:trPr>
          <w:trHeight w:val="570"/>
        </w:trPr>
        <w:tc>
          <w:tcPr>
            <w:tcW w:w="3420" w:type="dxa"/>
            <w:hideMark/>
          </w:tcPr>
          <w:p w14:paraId="1C596E2D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Në rast emergjence është e aftë për të gjetur:</w:t>
            </w:r>
          </w:p>
        </w:tc>
        <w:tc>
          <w:tcPr>
            <w:tcW w:w="2425" w:type="dxa"/>
            <w:hideMark/>
          </w:tcPr>
          <w:p w14:paraId="2DE47F3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1F0B2F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A0EE66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58E008EA" w14:textId="77777777" w:rsidTr="00747FF0">
        <w:trPr>
          <w:trHeight w:val="570"/>
        </w:trPr>
        <w:tc>
          <w:tcPr>
            <w:tcW w:w="3420" w:type="dxa"/>
            <w:hideMark/>
          </w:tcPr>
          <w:p w14:paraId="3D797216" w14:textId="3571D2AC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Numrat e telefonëve të urgjencës</w:t>
            </w:r>
          </w:p>
        </w:tc>
        <w:tc>
          <w:tcPr>
            <w:tcW w:w="2425" w:type="dxa"/>
            <w:hideMark/>
          </w:tcPr>
          <w:p w14:paraId="771A922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165CC0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9518EC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97C8544" w14:textId="77777777" w:rsidTr="00747FF0">
        <w:trPr>
          <w:trHeight w:val="290"/>
        </w:trPr>
        <w:tc>
          <w:tcPr>
            <w:tcW w:w="3420" w:type="dxa"/>
            <w:hideMark/>
          </w:tcPr>
          <w:p w14:paraId="25C2ECEC" w14:textId="082603F0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  Oksigjenin dhe maskat</w:t>
            </w:r>
          </w:p>
        </w:tc>
        <w:tc>
          <w:tcPr>
            <w:tcW w:w="2425" w:type="dxa"/>
            <w:hideMark/>
          </w:tcPr>
          <w:p w14:paraId="4207F38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615403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84CE86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3EB763A" w14:textId="77777777" w:rsidTr="00747FF0">
        <w:trPr>
          <w:trHeight w:val="290"/>
        </w:trPr>
        <w:tc>
          <w:tcPr>
            <w:tcW w:w="3420" w:type="dxa"/>
            <w:hideMark/>
          </w:tcPr>
          <w:p w14:paraId="39117757" w14:textId="10903AA2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3.  Medikamentet e urgjencës</w:t>
            </w:r>
          </w:p>
        </w:tc>
        <w:tc>
          <w:tcPr>
            <w:tcW w:w="2425" w:type="dxa"/>
            <w:hideMark/>
          </w:tcPr>
          <w:p w14:paraId="6E1C255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8D1413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EBEAC7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2982FD5" w14:textId="77777777" w:rsidTr="00747FF0">
        <w:trPr>
          <w:trHeight w:val="290"/>
        </w:trPr>
        <w:tc>
          <w:tcPr>
            <w:tcW w:w="3420" w:type="dxa"/>
            <w:hideMark/>
          </w:tcPr>
          <w:p w14:paraId="4B23417F" w14:textId="61FDC93F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4.  Nebulizatorin dhe aerosolin</w:t>
            </w:r>
          </w:p>
        </w:tc>
        <w:tc>
          <w:tcPr>
            <w:tcW w:w="2425" w:type="dxa"/>
            <w:hideMark/>
          </w:tcPr>
          <w:p w14:paraId="2294885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73F5E5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512858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748C0D1" w14:textId="77777777" w:rsidTr="00747FF0">
        <w:trPr>
          <w:trHeight w:val="290"/>
        </w:trPr>
        <w:tc>
          <w:tcPr>
            <w:tcW w:w="3420" w:type="dxa"/>
            <w:hideMark/>
          </w:tcPr>
          <w:p w14:paraId="236FB7ED" w14:textId="6F3851F9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5.  </w:t>
            </w:r>
            <w:r w:rsidR="003369AE" w:rsidRPr="006F349B">
              <w:rPr>
                <w:rFonts w:ascii="Arial" w:hAnsi="Arial" w:cs="Arial"/>
                <w:caps/>
                <w:lang w:val="sq-AL"/>
              </w:rPr>
              <w:t>ç</w:t>
            </w:r>
            <w:r w:rsidR="003369A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antën e 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Ambu</w:t>
            </w:r>
            <w:r w:rsidR="003369AE">
              <w:rPr>
                <w:rFonts w:ascii="Arial" w:eastAsia="Times New Roman" w:hAnsi="Arial" w:cs="Arial"/>
                <w:color w:val="000000"/>
                <w:lang w:val="sq-AL" w:eastAsia="en-US"/>
              </w:rPr>
              <w:t>-</w:t>
            </w:r>
            <w:r w:rsidR="003369AE" w:rsidRPr="006F349B">
              <w:rPr>
                <w:rFonts w:ascii="Arial" w:eastAsia="Times New Roman" w:hAnsi="Arial" w:cs="Arial"/>
                <w:lang w:val="sq-AL" w:eastAsia="en-US"/>
              </w:rPr>
              <w:t>së</w:t>
            </w:r>
            <w:r w:rsidRPr="003369AE">
              <w:rPr>
                <w:rFonts w:ascii="Arial" w:eastAsia="Times New Roman" w:hAnsi="Arial" w:cs="Arial"/>
                <w:color w:val="FF0000"/>
                <w:lang w:val="sq-AL" w:eastAsia="en-US"/>
              </w:rPr>
              <w:t xml:space="preserve"> </w:t>
            </w:r>
          </w:p>
        </w:tc>
        <w:tc>
          <w:tcPr>
            <w:tcW w:w="2425" w:type="dxa"/>
            <w:hideMark/>
          </w:tcPr>
          <w:p w14:paraId="0FEFC5C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C8278F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467A59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5434682" w14:textId="77777777" w:rsidTr="00747FF0">
        <w:trPr>
          <w:trHeight w:val="290"/>
        </w:trPr>
        <w:tc>
          <w:tcPr>
            <w:tcW w:w="3420" w:type="dxa"/>
            <w:hideMark/>
          </w:tcPr>
          <w:p w14:paraId="0D19CA6D" w14:textId="13CA8E50" w:rsidR="00442886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6</w:t>
            </w:r>
            <w:r w:rsidR="00442886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.  Mjetet për injeksionet IV</w:t>
            </w:r>
          </w:p>
        </w:tc>
        <w:tc>
          <w:tcPr>
            <w:tcW w:w="2425" w:type="dxa"/>
            <w:hideMark/>
          </w:tcPr>
          <w:p w14:paraId="3177696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D144C6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EC48C3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E68B406" w14:textId="77777777" w:rsidTr="00747FF0">
        <w:trPr>
          <w:trHeight w:val="290"/>
        </w:trPr>
        <w:tc>
          <w:tcPr>
            <w:tcW w:w="3420" w:type="dxa"/>
            <w:hideMark/>
          </w:tcPr>
          <w:p w14:paraId="30F4DC18" w14:textId="15920918" w:rsidR="00442886" w:rsidRPr="00DC59A9" w:rsidRDefault="00DC59A9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sq-AL" w:eastAsia="en-US"/>
              </w:rPr>
              <w:t>7</w:t>
            </w:r>
            <w:r w:rsidR="00442886"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.  Çantën e urgjencës</w:t>
            </w:r>
          </w:p>
        </w:tc>
        <w:tc>
          <w:tcPr>
            <w:tcW w:w="2425" w:type="dxa"/>
            <w:hideMark/>
          </w:tcPr>
          <w:p w14:paraId="3CAC49B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895499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234608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2105890" w14:textId="77777777" w:rsidTr="00747FF0">
        <w:trPr>
          <w:trHeight w:val="570"/>
        </w:trPr>
        <w:tc>
          <w:tcPr>
            <w:tcW w:w="3420" w:type="dxa"/>
            <w:hideMark/>
          </w:tcPr>
          <w:p w14:paraId="51CF29DD" w14:textId="47C26BA1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Shpjegon dhe demonstron përdorimin e EKG</w:t>
            </w:r>
            <w:r w:rsidR="003369AE">
              <w:rPr>
                <w:rFonts w:ascii="Arial" w:eastAsia="Times New Roman" w:hAnsi="Arial" w:cs="Arial"/>
                <w:color w:val="000000"/>
                <w:lang w:val="sq-AL" w:eastAsia="en-US"/>
              </w:rPr>
              <w:t>-së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</w:t>
            </w:r>
          </w:p>
        </w:tc>
        <w:tc>
          <w:tcPr>
            <w:tcW w:w="2425" w:type="dxa"/>
            <w:hideMark/>
          </w:tcPr>
          <w:p w14:paraId="1385DB67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13EC94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0BC478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7953033" w14:textId="77777777" w:rsidTr="00747FF0">
        <w:trPr>
          <w:trHeight w:val="850"/>
        </w:trPr>
        <w:tc>
          <w:tcPr>
            <w:tcW w:w="3420" w:type="dxa"/>
            <w:hideMark/>
          </w:tcPr>
          <w:p w14:paraId="08225C57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Shpjegon dhe demonstron RZM (CPR) (për të rriturit dhe fëmijët)</w:t>
            </w:r>
          </w:p>
        </w:tc>
        <w:tc>
          <w:tcPr>
            <w:tcW w:w="2425" w:type="dxa"/>
            <w:hideMark/>
          </w:tcPr>
          <w:p w14:paraId="293D28C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A525CD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4BFA7C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6918F39" w14:textId="77777777" w:rsidTr="00747FF0">
        <w:trPr>
          <w:trHeight w:val="290"/>
        </w:trPr>
        <w:tc>
          <w:tcPr>
            <w:tcW w:w="3420" w:type="dxa"/>
            <w:hideMark/>
          </w:tcPr>
          <w:p w14:paraId="7166EE5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Kujdesi Respirator</w:t>
            </w:r>
          </w:p>
        </w:tc>
        <w:tc>
          <w:tcPr>
            <w:tcW w:w="2425" w:type="dxa"/>
            <w:hideMark/>
          </w:tcPr>
          <w:p w14:paraId="14D35DD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BC31AD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6E9132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391E26C" w14:textId="77777777" w:rsidTr="00747FF0">
        <w:trPr>
          <w:trHeight w:val="570"/>
        </w:trPr>
        <w:tc>
          <w:tcPr>
            <w:tcW w:w="3420" w:type="dxa"/>
            <w:hideMark/>
          </w:tcPr>
          <w:p w14:paraId="59304A6F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I/E aftë për të udhezuar pacientin për:</w:t>
            </w:r>
          </w:p>
        </w:tc>
        <w:tc>
          <w:tcPr>
            <w:tcW w:w="2425" w:type="dxa"/>
            <w:hideMark/>
          </w:tcPr>
          <w:p w14:paraId="2CA45E2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8BD42E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FBD7DD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00440C5" w14:textId="77777777" w:rsidTr="00747FF0">
        <w:trPr>
          <w:trHeight w:val="290"/>
        </w:trPr>
        <w:tc>
          <w:tcPr>
            <w:tcW w:w="3420" w:type="dxa"/>
            <w:hideMark/>
          </w:tcPr>
          <w:p w14:paraId="7EA814FC" w14:textId="78B2350A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Pompë</w:t>
            </w:r>
          </w:p>
        </w:tc>
        <w:tc>
          <w:tcPr>
            <w:tcW w:w="2425" w:type="dxa"/>
            <w:hideMark/>
          </w:tcPr>
          <w:p w14:paraId="1139F9E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8345A7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B809C9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79D733C" w14:textId="77777777" w:rsidTr="00747FF0">
        <w:trPr>
          <w:trHeight w:val="290"/>
        </w:trPr>
        <w:tc>
          <w:tcPr>
            <w:tcW w:w="3420" w:type="dxa"/>
            <w:hideMark/>
          </w:tcPr>
          <w:p w14:paraId="1E359F55" w14:textId="3260C72B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2.  Tubi</w:t>
            </w:r>
          </w:p>
        </w:tc>
        <w:tc>
          <w:tcPr>
            <w:tcW w:w="2425" w:type="dxa"/>
            <w:hideMark/>
          </w:tcPr>
          <w:p w14:paraId="0A2E4A9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CF013A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12E486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08F1E22" w14:textId="77777777" w:rsidTr="00747FF0">
        <w:trPr>
          <w:trHeight w:val="570"/>
        </w:trPr>
        <w:tc>
          <w:tcPr>
            <w:tcW w:w="3420" w:type="dxa"/>
            <w:hideMark/>
          </w:tcPr>
          <w:p w14:paraId="2E5AA561" w14:textId="6F5DC755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3.  Matësi i vëllimit maksimal (VEMS/Peak flo</w:t>
            </w:r>
            <w:r w:rsidR="006F349B">
              <w:rPr>
                <w:rFonts w:ascii="Arial" w:eastAsia="Times New Roman" w:hAnsi="Arial" w:cs="Arial"/>
                <w:color w:val="FF0000"/>
                <w:lang w:val="sq-AL" w:eastAsia="en-US"/>
              </w:rPr>
              <w:t>w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meter)</w:t>
            </w:r>
          </w:p>
        </w:tc>
        <w:tc>
          <w:tcPr>
            <w:tcW w:w="2425" w:type="dxa"/>
            <w:hideMark/>
          </w:tcPr>
          <w:p w14:paraId="6687593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177AC0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70EDF0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4F2864C1" w14:textId="77777777" w:rsidTr="00747FF0">
        <w:trPr>
          <w:trHeight w:val="290"/>
        </w:trPr>
        <w:tc>
          <w:tcPr>
            <w:tcW w:w="3420" w:type="dxa"/>
            <w:hideMark/>
          </w:tcPr>
          <w:p w14:paraId="7D83CB39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Trajtimi me aerozol</w:t>
            </w:r>
          </w:p>
        </w:tc>
        <w:tc>
          <w:tcPr>
            <w:tcW w:w="2425" w:type="dxa"/>
            <w:hideMark/>
          </w:tcPr>
          <w:p w14:paraId="441857D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4EEE95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C7A695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273D7B48" w14:textId="77777777" w:rsidTr="00747FF0">
        <w:trPr>
          <w:trHeight w:val="570"/>
        </w:trPr>
        <w:tc>
          <w:tcPr>
            <w:tcW w:w="3420" w:type="dxa"/>
            <w:hideMark/>
          </w:tcPr>
          <w:p w14:paraId="5BAE2FC1" w14:textId="1696B3CA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1.  Gjen gjërat e nevojshme për terapinë me aerosal</w:t>
            </w:r>
          </w:p>
        </w:tc>
        <w:tc>
          <w:tcPr>
            <w:tcW w:w="2425" w:type="dxa"/>
            <w:hideMark/>
          </w:tcPr>
          <w:p w14:paraId="446AF1A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5C66FA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8B5885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CDF4F4F" w14:textId="77777777" w:rsidTr="00747FF0">
        <w:trPr>
          <w:trHeight w:val="290"/>
        </w:trPr>
        <w:tc>
          <w:tcPr>
            <w:tcW w:w="3420" w:type="dxa"/>
            <w:hideMark/>
          </w:tcPr>
          <w:p w14:paraId="7CAF39AB" w14:textId="0C31D608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Tubi</w:t>
            </w:r>
          </w:p>
        </w:tc>
        <w:tc>
          <w:tcPr>
            <w:tcW w:w="2425" w:type="dxa"/>
            <w:hideMark/>
          </w:tcPr>
          <w:p w14:paraId="69443E0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A0C2B0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FDC2E0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F6D3088" w14:textId="77777777" w:rsidTr="00747FF0">
        <w:trPr>
          <w:trHeight w:val="290"/>
        </w:trPr>
        <w:tc>
          <w:tcPr>
            <w:tcW w:w="3420" w:type="dxa"/>
            <w:hideMark/>
          </w:tcPr>
          <w:p w14:paraId="1DF27872" w14:textId="51EF510B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Ilaçi</w:t>
            </w:r>
          </w:p>
        </w:tc>
        <w:tc>
          <w:tcPr>
            <w:tcW w:w="2425" w:type="dxa"/>
            <w:hideMark/>
          </w:tcPr>
          <w:p w14:paraId="7A0372DF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15ABD7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12339C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6B6EE6EA" w14:textId="77777777" w:rsidTr="00747FF0">
        <w:trPr>
          <w:trHeight w:val="290"/>
        </w:trPr>
        <w:tc>
          <w:tcPr>
            <w:tcW w:w="3420" w:type="dxa"/>
            <w:hideMark/>
          </w:tcPr>
          <w:p w14:paraId="1AEBC10D" w14:textId="6C431EC4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Pajisja e aerozolit</w:t>
            </w:r>
          </w:p>
        </w:tc>
        <w:tc>
          <w:tcPr>
            <w:tcW w:w="2425" w:type="dxa"/>
            <w:hideMark/>
          </w:tcPr>
          <w:p w14:paraId="6159DC1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F5CA24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2FC9CA9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09B8A453" w14:textId="77777777" w:rsidTr="00747FF0">
        <w:trPr>
          <w:trHeight w:val="850"/>
        </w:trPr>
        <w:tc>
          <w:tcPr>
            <w:tcW w:w="3420" w:type="dxa"/>
            <w:hideMark/>
          </w:tcPr>
          <w:p w14:paraId="189D7ED8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Arial" w:hAnsi="Arial" w:cs="Arial"/>
                <w:color w:val="000000"/>
                <w:lang w:val="sq-AL" w:eastAsia="en-US"/>
              </w:rPr>
              <w:t>1.     E aftë për të përgatitur dhe për të dhënë trajtimin sipas përshkrimi të mjekut</w:t>
            </w:r>
          </w:p>
        </w:tc>
        <w:tc>
          <w:tcPr>
            <w:tcW w:w="2425" w:type="dxa"/>
            <w:hideMark/>
          </w:tcPr>
          <w:p w14:paraId="6D17E43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89B9B6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4A49A1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B0F5AA5" w14:textId="77777777" w:rsidTr="00747FF0">
        <w:trPr>
          <w:trHeight w:val="290"/>
        </w:trPr>
        <w:tc>
          <w:tcPr>
            <w:tcW w:w="3420" w:type="dxa"/>
            <w:hideMark/>
          </w:tcPr>
          <w:p w14:paraId="0B84C59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Dhënia e oksigjenit</w:t>
            </w:r>
          </w:p>
        </w:tc>
        <w:tc>
          <w:tcPr>
            <w:tcW w:w="2425" w:type="dxa"/>
            <w:hideMark/>
          </w:tcPr>
          <w:p w14:paraId="7F9C151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1E286F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A5FDF8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965E6DF" w14:textId="77777777" w:rsidTr="00747FF0">
        <w:trPr>
          <w:trHeight w:val="290"/>
        </w:trPr>
        <w:tc>
          <w:tcPr>
            <w:tcW w:w="3420" w:type="dxa"/>
            <w:hideMark/>
          </w:tcPr>
          <w:p w14:paraId="3715378C" w14:textId="7299BAD5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A.  Gjen bombul</w:t>
            </w:r>
            <w:r w:rsidR="00F66251" w:rsidRPr="006F349B">
              <w:rPr>
                <w:rFonts w:ascii="Arial" w:eastAsia="Times New Roman" w:hAnsi="Arial" w:cs="Arial"/>
                <w:lang w:val="sq-AL" w:eastAsia="en-US"/>
              </w:rPr>
              <w:t>ën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me oksigjen</w:t>
            </w:r>
          </w:p>
        </w:tc>
        <w:tc>
          <w:tcPr>
            <w:tcW w:w="2425" w:type="dxa"/>
            <w:hideMark/>
          </w:tcPr>
          <w:p w14:paraId="4400B3E6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A0267AD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95051F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7C073C5F" w14:textId="77777777" w:rsidTr="00747FF0">
        <w:trPr>
          <w:trHeight w:val="290"/>
        </w:trPr>
        <w:tc>
          <w:tcPr>
            <w:tcW w:w="3420" w:type="dxa"/>
            <w:hideMark/>
          </w:tcPr>
          <w:p w14:paraId="7556C702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B.  Hap valvulën e oksigjenit</w:t>
            </w:r>
          </w:p>
        </w:tc>
        <w:tc>
          <w:tcPr>
            <w:tcW w:w="2425" w:type="dxa"/>
            <w:hideMark/>
          </w:tcPr>
          <w:p w14:paraId="1D1D9B4E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3DBB15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E2E29D2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2BD7AD94" w14:textId="77777777" w:rsidTr="00747FF0">
        <w:trPr>
          <w:trHeight w:val="570"/>
        </w:trPr>
        <w:tc>
          <w:tcPr>
            <w:tcW w:w="3420" w:type="dxa"/>
            <w:hideMark/>
          </w:tcPr>
          <w:p w14:paraId="3CA3F5AF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C.  Lidh rregullatorin me tubin e oksigjenit</w:t>
            </w:r>
          </w:p>
        </w:tc>
        <w:tc>
          <w:tcPr>
            <w:tcW w:w="2425" w:type="dxa"/>
            <w:hideMark/>
          </w:tcPr>
          <w:p w14:paraId="7915071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6BD4F3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7943591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5BC84313" w14:textId="77777777" w:rsidTr="00747FF0">
        <w:trPr>
          <w:trHeight w:val="290"/>
        </w:trPr>
        <w:tc>
          <w:tcPr>
            <w:tcW w:w="3420" w:type="dxa"/>
            <w:hideMark/>
          </w:tcPr>
          <w:p w14:paraId="0C2ADF8F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D.  Cakton masën në rregullator</w:t>
            </w:r>
          </w:p>
        </w:tc>
        <w:tc>
          <w:tcPr>
            <w:tcW w:w="2425" w:type="dxa"/>
            <w:hideMark/>
          </w:tcPr>
          <w:p w14:paraId="63CF2DC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E1C8B1B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81153C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C4DD9B4" w14:textId="77777777" w:rsidTr="00747FF0">
        <w:trPr>
          <w:trHeight w:val="512"/>
        </w:trPr>
        <w:tc>
          <w:tcPr>
            <w:tcW w:w="3420" w:type="dxa"/>
            <w:hideMark/>
          </w:tcPr>
          <w:p w14:paraId="2CC20FD0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D.1 Identifikon sasinë e duhur të oksigjenit për situatën                      </w:t>
            </w:r>
          </w:p>
        </w:tc>
        <w:tc>
          <w:tcPr>
            <w:tcW w:w="2425" w:type="dxa"/>
            <w:hideMark/>
          </w:tcPr>
          <w:p w14:paraId="2BE5653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A68FA3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8533CBC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1EDB98F6" w14:textId="77777777" w:rsidTr="00747FF0">
        <w:trPr>
          <w:trHeight w:val="290"/>
        </w:trPr>
        <w:tc>
          <w:tcPr>
            <w:tcW w:w="3420" w:type="dxa"/>
            <w:hideMark/>
          </w:tcPr>
          <w:p w14:paraId="11A5AD54" w14:textId="64CBA9E8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E.  Dëgjon n.q.s del aj</w:t>
            </w:r>
            <w:r w:rsidR="00F66251">
              <w:rPr>
                <w:rFonts w:ascii="Arial" w:eastAsia="Times New Roman" w:hAnsi="Arial" w:cs="Arial"/>
                <w:color w:val="000000"/>
                <w:lang w:val="sq-AL" w:eastAsia="en-US"/>
              </w:rPr>
              <w:t>ë</w:t>
            </w: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r nga tubi</w:t>
            </w:r>
          </w:p>
        </w:tc>
        <w:tc>
          <w:tcPr>
            <w:tcW w:w="2425" w:type="dxa"/>
            <w:hideMark/>
          </w:tcPr>
          <w:p w14:paraId="1BF72850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3D252C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6BDEA8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80FD1E3" w14:textId="77777777" w:rsidTr="00747FF0">
        <w:trPr>
          <w:trHeight w:val="570"/>
        </w:trPr>
        <w:tc>
          <w:tcPr>
            <w:tcW w:w="3420" w:type="dxa"/>
            <w:hideMark/>
          </w:tcPr>
          <w:p w14:paraId="6987CD43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F.  Vendos tubin e oksigjenit te pacienti</w:t>
            </w:r>
          </w:p>
        </w:tc>
        <w:tc>
          <w:tcPr>
            <w:tcW w:w="2425" w:type="dxa"/>
            <w:hideMark/>
          </w:tcPr>
          <w:p w14:paraId="19DA7083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C1B1E04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75B63C8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42886" w:rsidRPr="00DC59A9" w14:paraId="3C02091A" w14:textId="77777777" w:rsidTr="00747FF0">
        <w:trPr>
          <w:trHeight w:val="850"/>
        </w:trPr>
        <w:tc>
          <w:tcPr>
            <w:tcW w:w="3420" w:type="dxa"/>
            <w:hideMark/>
          </w:tcPr>
          <w:p w14:paraId="51F3D053" w14:textId="77777777" w:rsidR="00442886" w:rsidRPr="00DC59A9" w:rsidRDefault="00442886" w:rsidP="00747FF0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color w:val="000000"/>
                <w:lang w:val="sq-AL" w:eastAsia="en-US"/>
              </w:rPr>
              <w:t>G.  Udhëzon pacientin për masat e sigurisë gjatë dhënies së oksigjenit</w:t>
            </w:r>
          </w:p>
        </w:tc>
        <w:tc>
          <w:tcPr>
            <w:tcW w:w="2425" w:type="dxa"/>
            <w:hideMark/>
          </w:tcPr>
          <w:p w14:paraId="118BD859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CF779CA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D0821B5" w14:textId="77777777" w:rsidR="00442886" w:rsidRPr="00DC59A9" w:rsidRDefault="00442886" w:rsidP="00747FF0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DC59A9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3523F719" w14:textId="77777777" w:rsidR="00442886" w:rsidRPr="00DC59A9" w:rsidRDefault="00442886" w:rsidP="00442886">
      <w:pPr>
        <w:ind w:firstLine="720"/>
        <w:rPr>
          <w:rFonts w:ascii="Arial" w:hAnsi="Arial" w:cs="Arial"/>
          <w:b/>
          <w:bCs/>
        </w:rPr>
      </w:pPr>
    </w:p>
    <w:p w14:paraId="05AB4B9E" w14:textId="5B808714" w:rsidR="00EC5F29" w:rsidRPr="00DC59A9" w:rsidRDefault="00EC5F29" w:rsidP="000F03DA">
      <w:pPr>
        <w:rPr>
          <w:rFonts w:ascii="Arial" w:eastAsiaTheme="majorEastAsia" w:hAnsi="Arial" w:cs="Arial"/>
          <w:color w:val="17365D" w:themeColor="text2" w:themeShade="BF"/>
          <w:spacing w:val="5"/>
          <w:kern w:val="28"/>
        </w:rPr>
      </w:pPr>
    </w:p>
    <w:sectPr w:rsidR="00EC5F29" w:rsidRPr="00DC59A9" w:rsidSect="0097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2C2"/>
    <w:multiLevelType w:val="hybridMultilevel"/>
    <w:tmpl w:val="F26E30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00A7"/>
    <w:multiLevelType w:val="hybridMultilevel"/>
    <w:tmpl w:val="6B6463DC"/>
    <w:lvl w:ilvl="0" w:tplc="C980E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D9535DB"/>
    <w:multiLevelType w:val="hybridMultilevel"/>
    <w:tmpl w:val="FC5E4590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229AD"/>
    <w:multiLevelType w:val="hybridMultilevel"/>
    <w:tmpl w:val="E216F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C4B"/>
    <w:multiLevelType w:val="hybridMultilevel"/>
    <w:tmpl w:val="1786D17C"/>
    <w:lvl w:ilvl="0" w:tplc="9832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5E832EB"/>
    <w:multiLevelType w:val="hybridMultilevel"/>
    <w:tmpl w:val="85B4E06A"/>
    <w:lvl w:ilvl="0" w:tplc="28CEF3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87E3D9D"/>
    <w:multiLevelType w:val="hybridMultilevel"/>
    <w:tmpl w:val="1B5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1C5"/>
    <w:multiLevelType w:val="hybridMultilevel"/>
    <w:tmpl w:val="A9B03C7A"/>
    <w:lvl w:ilvl="0" w:tplc="2FAC2326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2D876BB"/>
    <w:multiLevelType w:val="hybridMultilevel"/>
    <w:tmpl w:val="6910F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036"/>
    <w:multiLevelType w:val="hybridMultilevel"/>
    <w:tmpl w:val="A3FA2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B6F7E"/>
    <w:multiLevelType w:val="hybridMultilevel"/>
    <w:tmpl w:val="7A56A962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964B56"/>
    <w:multiLevelType w:val="hybridMultilevel"/>
    <w:tmpl w:val="87BCA4F6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321F3"/>
    <w:multiLevelType w:val="hybridMultilevel"/>
    <w:tmpl w:val="14B026BE"/>
    <w:lvl w:ilvl="0" w:tplc="230CD45A">
      <w:start w:val="6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A51554A"/>
    <w:multiLevelType w:val="hybridMultilevel"/>
    <w:tmpl w:val="F9DAD8DA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6"/>
    <w:rsid w:val="00041F40"/>
    <w:rsid w:val="000529F8"/>
    <w:rsid w:val="0009019C"/>
    <w:rsid w:val="000F03DA"/>
    <w:rsid w:val="0015519E"/>
    <w:rsid w:val="001A26F3"/>
    <w:rsid w:val="001A5903"/>
    <w:rsid w:val="001C0850"/>
    <w:rsid w:val="00246DE9"/>
    <w:rsid w:val="00272D67"/>
    <w:rsid w:val="00296150"/>
    <w:rsid w:val="003369AE"/>
    <w:rsid w:val="00365783"/>
    <w:rsid w:val="0038234D"/>
    <w:rsid w:val="003903F3"/>
    <w:rsid w:val="003C12FC"/>
    <w:rsid w:val="003E40BC"/>
    <w:rsid w:val="004224D4"/>
    <w:rsid w:val="00442886"/>
    <w:rsid w:val="004969AF"/>
    <w:rsid w:val="005128FC"/>
    <w:rsid w:val="005218A4"/>
    <w:rsid w:val="00567844"/>
    <w:rsid w:val="005963A9"/>
    <w:rsid w:val="005B77C3"/>
    <w:rsid w:val="00627A96"/>
    <w:rsid w:val="006535B9"/>
    <w:rsid w:val="00671B33"/>
    <w:rsid w:val="00685EB3"/>
    <w:rsid w:val="006A4734"/>
    <w:rsid w:val="006F349B"/>
    <w:rsid w:val="00747FF0"/>
    <w:rsid w:val="007773A5"/>
    <w:rsid w:val="00797E46"/>
    <w:rsid w:val="007C2FEE"/>
    <w:rsid w:val="007C3A79"/>
    <w:rsid w:val="00860EA6"/>
    <w:rsid w:val="008620E2"/>
    <w:rsid w:val="00886D14"/>
    <w:rsid w:val="008C711B"/>
    <w:rsid w:val="008D0B9B"/>
    <w:rsid w:val="009251ED"/>
    <w:rsid w:val="0092525F"/>
    <w:rsid w:val="00954B73"/>
    <w:rsid w:val="00966177"/>
    <w:rsid w:val="00973F85"/>
    <w:rsid w:val="009C0C9D"/>
    <w:rsid w:val="009C2423"/>
    <w:rsid w:val="009C2443"/>
    <w:rsid w:val="00A4753D"/>
    <w:rsid w:val="00A52CD9"/>
    <w:rsid w:val="00A85EB0"/>
    <w:rsid w:val="00AA5750"/>
    <w:rsid w:val="00AC0122"/>
    <w:rsid w:val="00B31ED5"/>
    <w:rsid w:val="00B36AA6"/>
    <w:rsid w:val="00B5347D"/>
    <w:rsid w:val="00BE6E45"/>
    <w:rsid w:val="00BF5C95"/>
    <w:rsid w:val="00C10164"/>
    <w:rsid w:val="00CA4866"/>
    <w:rsid w:val="00CF6559"/>
    <w:rsid w:val="00D1052C"/>
    <w:rsid w:val="00D9319C"/>
    <w:rsid w:val="00DC56F1"/>
    <w:rsid w:val="00DC59A9"/>
    <w:rsid w:val="00DE433C"/>
    <w:rsid w:val="00E03857"/>
    <w:rsid w:val="00E81FCE"/>
    <w:rsid w:val="00EB3139"/>
    <w:rsid w:val="00EC5F29"/>
    <w:rsid w:val="00F100FB"/>
    <w:rsid w:val="00F109FE"/>
    <w:rsid w:val="00F376E7"/>
    <w:rsid w:val="00F44C07"/>
    <w:rsid w:val="00F53D6E"/>
    <w:rsid w:val="00F66251"/>
    <w:rsid w:val="00FC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9A45"/>
  <w15:docId w15:val="{4C028E9A-77BD-40BF-8933-ADC347A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D4"/>
  </w:style>
  <w:style w:type="paragraph" w:styleId="Heading1">
    <w:name w:val="heading 1"/>
    <w:basedOn w:val="Normal"/>
    <w:next w:val="Normal"/>
    <w:link w:val="Heading1Char"/>
    <w:qFormat/>
    <w:rsid w:val="00041F40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41F40"/>
    <w:pPr>
      <w:keepNext/>
      <w:framePr w:hSpace="180" w:wrap="notBeside" w:vAnchor="text" w:hAnchor="margin" w:y="29"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E4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CA486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A4866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1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105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105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nhideWhenUsed/>
    <w:rsid w:val="00966177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96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1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41F40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41F40"/>
    <w:pPr>
      <w:spacing w:after="0" w:line="240" w:lineRule="auto"/>
      <w:jc w:val="center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er">
    <w:name w:val="header"/>
    <w:basedOn w:val="Normal"/>
    <w:link w:val="HeaderChar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100FB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973F8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2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1694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h.gov.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11</cp:revision>
  <dcterms:created xsi:type="dcterms:W3CDTF">2020-06-30T08:56:00Z</dcterms:created>
  <dcterms:modified xsi:type="dcterms:W3CDTF">2021-05-26T08:35:00Z</dcterms:modified>
</cp:coreProperties>
</file>