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75F92" w14:textId="77777777" w:rsidR="00CC089C" w:rsidRPr="00CC089C" w:rsidRDefault="00CC089C" w:rsidP="00CC089C">
      <w:pPr>
        <w:keepNext/>
        <w:keepLines/>
        <w:spacing w:before="40" w:after="0" w:line="276" w:lineRule="auto"/>
        <w:outlineLvl w:val="1"/>
        <w:rPr>
          <w:rFonts w:ascii="Arial Narrow" w:eastAsia="Times New Roman" w:hAnsi="Arial Narrow" w:cs="Times New Roman"/>
          <w:b/>
          <w:sz w:val="28"/>
          <w:szCs w:val="26"/>
          <w:lang w:val="nn-NO"/>
        </w:rPr>
      </w:pPr>
      <w:bookmarkStart w:id="0" w:name="_Toc156550887"/>
      <w:r w:rsidRPr="00CC089C">
        <w:rPr>
          <w:rFonts w:ascii="Arial Narrow" w:eastAsia="Times New Roman" w:hAnsi="Arial Narrow" w:cs="Times New Roman"/>
          <w:b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28C20A4" wp14:editId="54CCD346">
                <wp:simplePos x="0" y="0"/>
                <wp:positionH relativeFrom="page">
                  <wp:posOffset>5311140</wp:posOffset>
                </wp:positionH>
                <wp:positionV relativeFrom="page">
                  <wp:posOffset>213995</wp:posOffset>
                </wp:positionV>
                <wp:extent cx="2131060" cy="182245"/>
                <wp:effectExtent l="0" t="0" r="4445" b="635"/>
                <wp:wrapNone/>
                <wp:docPr id="7462657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06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8490E" w14:textId="77777777" w:rsidR="00CC089C" w:rsidRPr="008346E6" w:rsidRDefault="00CC089C" w:rsidP="00CC089C">
                            <w:pPr>
                              <w:pStyle w:val="BodyText"/>
                              <w:kinsoku w:val="0"/>
                              <w:overflowPunct w:val="0"/>
                              <w:spacing w:before="13"/>
                              <w:ind w:left="20"/>
                              <w:jc w:val="right"/>
                              <w:rPr>
                                <w:b/>
                                <w:bCs/>
                                <w:color w:val="7B7B7B"/>
                              </w:rPr>
                            </w:pPr>
                            <w:r w:rsidRPr="008346E6">
                              <w:rPr>
                                <w:b/>
                                <w:bCs/>
                                <w:color w:val="7B7B7B"/>
                              </w:rPr>
                              <w:t>Pyetje për MF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8C20A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18.2pt;margin-top:16.85pt;width:167.8pt;height:1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tm1QEAAJEDAAAOAAAAZHJzL2Uyb0RvYy54bWysU9tu1DAQfUfiHyy/s7kAVRVttiqtipAK&#10;VCr9AMexE4vEY8beTZavZ+xsthTeEC/WZMY+c86ZyfZqHgd2UOgN2JoXm5wzZSW0xnY1f/p29+aS&#10;Mx+EbcUAVtX8qDy/2r1+tZ1cpUroYWgVMgKxvppczfsQXJVlXvZqFH4DTlkqasBRBPrELmtRTIQ+&#10;DlmZ5xfZBNg6BKm8p+ztUuS7hK+1kuGr1l4FNtScuIV0YjqbeGa7rag6FK438kRD/AOLURhLTc9Q&#10;tyIItkfzF9RoJIIHHTYSxgy0NlIlDaSmyP9Q89gLp5IWMse7s03+/8HKL4dH94AszB9gpgEmEd7d&#10;g/zumYWbXthOXSPC1CvRUuMiWpZNzlenp9FqX/kI0kyfoaUhi32ABDRrHKMrpJMROg3geDZdzYFJ&#10;SpbF2yK/oJKkWnFZlu/epxaiWl879OGjgpHFoOZIQ03o4nDvQ2QjqvVKbGbhzgxDGuxgXyToYswk&#10;9pHwQj3MzUy3o4oG2iPpQFj2hPaagh7wJ2cT7UjN/Y+9QMXZ8MmSF3Gh1gDXoFkDYSU9rXngbAlv&#10;wrJ4e4em6wl5cdvCNfmlTZLyzOLEk+aeFJ52NC7W79/p1vOftPsFAAD//wMAUEsDBBQABgAIAAAA&#10;IQBtfOln4AAAAAoBAAAPAAAAZHJzL2Rvd25yZXYueG1sTI9BT4NAEIXvJv6HzZh4s0uhoRUZmsbo&#10;ycRI8eBxgSlsys4iu23x37s96XEyX977Xr6dzSDONDltGWG5iEAQN7bV3CF8Vq8PGxDOK27VYJkQ&#10;fsjBtri9yVXW2guXdN77ToQQdplC6L0fMyld05NRbmFH4vA72MkoH86pk+2kLiHcDDKOolQapTk0&#10;9Gqk556a4/5kEHZfXL7o7/f6ozyUuqoeI35Lj4j3d/PuCYSn2f/BcNUP6lAEp9qeuHViQNgk6Sqg&#10;CEmyBnEFlus4rKsR0ngFssjl/wnFLwAAAP//AwBQSwECLQAUAAYACAAAACEAtoM4kv4AAADhAQAA&#10;EwAAAAAAAAAAAAAAAAAAAAAAW0NvbnRlbnRfVHlwZXNdLnhtbFBLAQItABQABgAIAAAAIQA4/SH/&#10;1gAAAJQBAAALAAAAAAAAAAAAAAAAAC8BAABfcmVscy8ucmVsc1BLAQItABQABgAIAAAAIQAICMtm&#10;1QEAAJEDAAAOAAAAAAAAAAAAAAAAAC4CAABkcnMvZTJvRG9jLnhtbFBLAQItABQABgAIAAAAIQBt&#10;fOln4AAAAAoBAAAPAAAAAAAAAAAAAAAAAC8EAABkcnMvZG93bnJldi54bWxQSwUGAAAAAAQABADz&#10;AAAAPAUAAAAA&#10;" o:allowincell="f" filled="f" stroked="f">
                <v:textbox inset="0,0,0,0">
                  <w:txbxContent>
                    <w:p w14:paraId="0578490E" w14:textId="77777777" w:rsidR="00CC089C" w:rsidRPr="008346E6" w:rsidRDefault="00CC089C" w:rsidP="00CC089C">
                      <w:pPr>
                        <w:pStyle w:val="BodyText"/>
                        <w:kinsoku w:val="0"/>
                        <w:overflowPunct w:val="0"/>
                        <w:spacing w:before="13"/>
                        <w:ind w:left="20"/>
                        <w:jc w:val="right"/>
                        <w:rPr>
                          <w:b/>
                          <w:bCs/>
                          <w:color w:val="7B7B7B"/>
                        </w:rPr>
                      </w:pPr>
                      <w:r w:rsidRPr="008346E6">
                        <w:rPr>
                          <w:b/>
                          <w:bCs/>
                          <w:color w:val="7B7B7B"/>
                        </w:rPr>
                        <w:t>Pyetje për MF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C089C">
        <w:rPr>
          <w:rFonts w:ascii="Arial Narrow" w:eastAsia="Times New Roman" w:hAnsi="Arial Narrow" w:cs="Times New Roman"/>
          <w:b/>
          <w:color w:val="FF0000"/>
          <w:sz w:val="28"/>
          <w:szCs w:val="26"/>
          <w:lang w:val="nn-NO"/>
        </w:rPr>
        <w:t xml:space="preserve">Aneksi 6.5 </w:t>
      </w:r>
      <w:bookmarkStart w:id="1" w:name="_Toc141105530"/>
      <w:bookmarkStart w:id="2" w:name="_Toc141106150"/>
      <w:r w:rsidRPr="00CC089C">
        <w:rPr>
          <w:rFonts w:ascii="Arial Narrow" w:eastAsia="Times New Roman" w:hAnsi="Arial Narrow" w:cs="Times New Roman"/>
          <w:b/>
          <w:color w:val="FF0000"/>
          <w:sz w:val="28"/>
          <w:szCs w:val="26"/>
          <w:lang w:val="nn-NO"/>
        </w:rPr>
        <w:t xml:space="preserve"> </w:t>
      </w:r>
      <w:r w:rsidRPr="00CC089C">
        <w:rPr>
          <w:rFonts w:ascii="Arial Narrow" w:eastAsia="Times New Roman" w:hAnsi="Arial Narrow" w:cs="Times New Roman"/>
          <w:b/>
          <w:sz w:val="28"/>
          <w:szCs w:val="26"/>
          <w:lang w:val="nn-NO"/>
        </w:rPr>
        <w:t>Intervista me Mjek</w:t>
      </w:r>
      <w:r w:rsidRPr="00CC089C">
        <w:rPr>
          <w:rFonts w:ascii="Arial Narrow" w:eastAsia="Times New Roman" w:hAnsi="Arial Narrow" w:cs="Times New Roman"/>
          <w:b/>
          <w:sz w:val="28"/>
          <w:szCs w:val="24"/>
          <w:lang w:val="nn-NO"/>
        </w:rPr>
        <w:t>ë</w:t>
      </w:r>
      <w:r w:rsidRPr="00CC089C">
        <w:rPr>
          <w:rFonts w:ascii="Arial Narrow" w:eastAsia="Times New Roman" w:hAnsi="Arial Narrow" w:cs="Times New Roman"/>
          <w:b/>
          <w:sz w:val="28"/>
          <w:szCs w:val="26"/>
          <w:lang w:val="nn-NO"/>
        </w:rPr>
        <w:t xml:space="preserve">t e Familjes: Zbatimi i protokolleve të mjekimit për </w:t>
      </w:r>
      <w:r w:rsidRPr="00CC089C">
        <w:rPr>
          <w:rFonts w:ascii="Arial Narrow" w:eastAsia="Times New Roman" w:hAnsi="Arial Narrow" w:cs="Times New Roman"/>
          <w:b/>
          <w:color w:val="FF0000"/>
          <w:sz w:val="28"/>
          <w:szCs w:val="26"/>
          <w:lang w:val="nn-NO"/>
        </w:rPr>
        <w:t>SPOK</w:t>
      </w:r>
      <w:bookmarkEnd w:id="0"/>
      <w:bookmarkEnd w:id="1"/>
      <w:bookmarkEnd w:id="2"/>
    </w:p>
    <w:p w14:paraId="343A664C" w14:textId="77777777" w:rsidR="00CC089C" w:rsidRPr="00CC089C" w:rsidRDefault="00CC089C" w:rsidP="00CC089C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eastAsia="Times New Roman" w:hAnsi="Arial" w:cs="Arial"/>
          <w:b/>
          <w:bCs/>
          <w:sz w:val="15"/>
          <w:szCs w:val="15"/>
          <w:lang w:val="nn-NO"/>
        </w:rPr>
      </w:pPr>
    </w:p>
    <w:tbl>
      <w:tblPr>
        <w:tblW w:w="11123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4"/>
        <w:gridCol w:w="9119"/>
      </w:tblGrid>
      <w:tr w:rsidR="00CC089C" w:rsidRPr="00CC089C" w14:paraId="13675FD4" w14:textId="77777777" w:rsidTr="008D7742">
        <w:trPr>
          <w:trHeight w:hRule="exact" w:val="10847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34EBF" w14:textId="77777777" w:rsidR="00CC089C" w:rsidRPr="00CC089C" w:rsidRDefault="00CC089C" w:rsidP="00CC08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 w:right="273"/>
              <w:rPr>
                <w:rFonts w:ascii="Times New Roman" w:eastAsia="Times New Roman" w:hAnsi="Times New Roman" w:cs="Times New Roman"/>
                <w:szCs w:val="24"/>
              </w:rPr>
            </w:pPr>
            <w:r w:rsidRPr="00CC089C">
              <w:rPr>
                <w:rFonts w:ascii="Arial" w:eastAsia="Times New Roman" w:hAnsi="Arial" w:cs="Arial"/>
                <w:szCs w:val="24"/>
              </w:rPr>
              <w:t xml:space="preserve">Mbi Kujdesin e oftruar për pacientët me </w:t>
            </w:r>
            <w:r w:rsidRPr="00CC089C">
              <w:rPr>
                <w:rFonts w:ascii="Arial" w:eastAsia="Times New Roman" w:hAnsi="Arial" w:cs="Arial"/>
                <w:b/>
                <w:bCs/>
                <w:szCs w:val="24"/>
              </w:rPr>
              <w:t>SPOK</w:t>
            </w:r>
          </w:p>
        </w:tc>
        <w:tc>
          <w:tcPr>
            <w:tcW w:w="9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0C6C2" w14:textId="77777777" w:rsidR="00CC089C" w:rsidRPr="00CC089C" w:rsidRDefault="00CC089C" w:rsidP="00CC08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CC089C">
              <w:rPr>
                <w:rFonts w:ascii="Arial" w:eastAsia="Times New Roman" w:hAnsi="Arial" w:cs="Arial"/>
                <w:b/>
                <w:bCs/>
                <w:szCs w:val="24"/>
              </w:rPr>
              <w:t>Jeni trajnuar për zbatimin e protokolleve të mjekimit për SPOK?</w:t>
            </w:r>
          </w:p>
          <w:p w14:paraId="43F5E45B" w14:textId="77777777" w:rsidR="00CC089C" w:rsidRPr="00CC089C" w:rsidRDefault="00CC089C" w:rsidP="00CC08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Arial" w:eastAsia="Times New Roman" w:hAnsi="Arial" w:cs="Arial"/>
                <w:szCs w:val="24"/>
              </w:rPr>
            </w:pPr>
            <w:r w:rsidRPr="00CC089C">
              <w:rPr>
                <w:rFonts w:ascii="Arial" w:eastAsia="Times New Roman" w:hAnsi="Arial" w:cs="Arial"/>
                <w:szCs w:val="24"/>
              </w:rPr>
              <w:t>PO     JO</w:t>
            </w:r>
          </w:p>
          <w:p w14:paraId="4B4655C5" w14:textId="77777777" w:rsidR="00CC089C" w:rsidRPr="00CC089C" w:rsidRDefault="00CC089C" w:rsidP="00CC08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645530D2" w14:textId="77777777" w:rsidR="00CC089C" w:rsidRPr="00CC089C" w:rsidRDefault="00CC089C" w:rsidP="00CC08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CC089C">
              <w:rPr>
                <w:rFonts w:ascii="Arial" w:eastAsia="Times New Roman" w:hAnsi="Arial" w:cs="Arial"/>
                <w:b/>
                <w:bCs/>
                <w:szCs w:val="24"/>
              </w:rPr>
              <w:t>Çfarë vlerësoni në çdo vizitë të pacientëve me SPOK?</w:t>
            </w:r>
          </w:p>
          <w:p w14:paraId="333EC25B" w14:textId="77777777" w:rsidR="00CC089C" w:rsidRPr="00CC089C" w:rsidRDefault="00CC089C" w:rsidP="00CC08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Arial" w:eastAsia="Times New Roman" w:hAnsi="Arial" w:cs="Arial"/>
                <w:szCs w:val="24"/>
              </w:rPr>
            </w:pPr>
            <w:r w:rsidRPr="00CC089C">
              <w:rPr>
                <w:rFonts w:ascii="Arial" w:eastAsia="Times New Roman" w:hAnsi="Arial" w:cs="Arial"/>
                <w:szCs w:val="24"/>
                <w:u w:val="single"/>
              </w:rPr>
              <w:t>Përgjigja e pritshme</w:t>
            </w:r>
            <w:r w:rsidRPr="00CC089C">
              <w:rPr>
                <w:rFonts w:ascii="Arial" w:eastAsia="Times New Roman" w:hAnsi="Arial" w:cs="Arial"/>
                <w:szCs w:val="24"/>
              </w:rPr>
              <w:t>:</w:t>
            </w:r>
          </w:p>
          <w:p w14:paraId="09B2DD47" w14:textId="77777777" w:rsidR="00CC089C" w:rsidRPr="00CC089C" w:rsidRDefault="00CC089C" w:rsidP="00CC089C">
            <w:pPr>
              <w:widowControl w:val="0"/>
              <w:numPr>
                <w:ilvl w:val="0"/>
                <w:numId w:val="2"/>
              </w:numPr>
              <w:tabs>
                <w:tab w:val="left" w:pos="82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rPr>
                <w:rFonts w:ascii="Arial" w:eastAsia="Times New Roman" w:hAnsi="Arial" w:cs="Arial"/>
                <w:szCs w:val="24"/>
              </w:rPr>
            </w:pPr>
            <w:r w:rsidRPr="00CC089C">
              <w:rPr>
                <w:rFonts w:ascii="Arial" w:eastAsia="Times New Roman" w:hAnsi="Arial" w:cs="Arial"/>
                <w:szCs w:val="24"/>
              </w:rPr>
              <w:t>Shenjat</w:t>
            </w:r>
            <w:r w:rsidRPr="00CC089C">
              <w:rPr>
                <w:rFonts w:ascii="Arial" w:eastAsia="Times New Roman" w:hAnsi="Arial" w:cs="Arial"/>
                <w:spacing w:val="-6"/>
                <w:szCs w:val="24"/>
              </w:rPr>
              <w:t xml:space="preserve"> </w:t>
            </w:r>
            <w:r w:rsidRPr="00CC089C">
              <w:rPr>
                <w:rFonts w:ascii="Arial" w:eastAsia="Times New Roman" w:hAnsi="Arial" w:cs="Arial"/>
                <w:szCs w:val="24"/>
              </w:rPr>
              <w:t>vitale,</w:t>
            </w:r>
          </w:p>
          <w:p w14:paraId="2DDF9375" w14:textId="77777777" w:rsidR="00CC089C" w:rsidRPr="00CC089C" w:rsidRDefault="00CC089C" w:rsidP="00CC089C">
            <w:pPr>
              <w:widowControl w:val="0"/>
              <w:numPr>
                <w:ilvl w:val="0"/>
                <w:numId w:val="2"/>
              </w:numPr>
              <w:tabs>
                <w:tab w:val="left" w:pos="82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rPr>
                <w:rFonts w:ascii="Arial" w:eastAsia="Times New Roman" w:hAnsi="Arial" w:cs="Arial"/>
                <w:szCs w:val="24"/>
              </w:rPr>
            </w:pPr>
            <w:r w:rsidRPr="00CC089C">
              <w:rPr>
                <w:rFonts w:ascii="Arial" w:eastAsia="Times New Roman" w:hAnsi="Arial" w:cs="Arial"/>
                <w:szCs w:val="24"/>
              </w:rPr>
              <w:t>Simptomat e SPOK-ut</w:t>
            </w:r>
            <w:r w:rsidRPr="00CC089C">
              <w:rPr>
                <w:rFonts w:ascii="Arial" w:eastAsia="Times New Roman" w:hAnsi="Arial" w:cs="Arial"/>
                <w:spacing w:val="-8"/>
                <w:szCs w:val="24"/>
              </w:rPr>
              <w:t xml:space="preserve"> </w:t>
            </w:r>
            <w:r w:rsidRPr="00CC089C">
              <w:rPr>
                <w:rFonts w:ascii="Arial" w:eastAsia="Times New Roman" w:hAnsi="Arial" w:cs="Arial"/>
                <w:szCs w:val="24"/>
              </w:rPr>
              <w:t>dhe</w:t>
            </w:r>
          </w:p>
          <w:p w14:paraId="7528BEDA" w14:textId="77777777" w:rsidR="00CC089C" w:rsidRPr="00CC089C" w:rsidRDefault="00CC089C" w:rsidP="00CC089C">
            <w:pPr>
              <w:widowControl w:val="0"/>
              <w:numPr>
                <w:ilvl w:val="0"/>
                <w:numId w:val="2"/>
              </w:numPr>
              <w:tabs>
                <w:tab w:val="left" w:pos="82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rPr>
                <w:rFonts w:ascii="Arial" w:eastAsia="Times New Roman" w:hAnsi="Arial" w:cs="Arial"/>
                <w:szCs w:val="24"/>
              </w:rPr>
            </w:pPr>
            <w:r w:rsidRPr="00CC089C">
              <w:rPr>
                <w:rFonts w:ascii="Arial" w:eastAsia="Times New Roman" w:hAnsi="Arial" w:cs="Arial"/>
                <w:szCs w:val="24"/>
              </w:rPr>
              <w:t>Rrezikun për</w:t>
            </w:r>
            <w:r w:rsidRPr="00CC089C">
              <w:rPr>
                <w:rFonts w:ascii="Arial" w:eastAsia="Times New Roman" w:hAnsi="Arial" w:cs="Arial"/>
                <w:spacing w:val="-6"/>
                <w:szCs w:val="24"/>
              </w:rPr>
              <w:t xml:space="preserve"> </w:t>
            </w:r>
            <w:r w:rsidRPr="00CC089C">
              <w:rPr>
                <w:rFonts w:ascii="Arial" w:eastAsia="Times New Roman" w:hAnsi="Arial" w:cs="Arial"/>
                <w:szCs w:val="24"/>
              </w:rPr>
              <w:t>riakutizime</w:t>
            </w:r>
          </w:p>
          <w:p w14:paraId="372E98BF" w14:textId="77777777" w:rsidR="00CC089C" w:rsidRPr="00CC089C" w:rsidRDefault="00CC089C" w:rsidP="00CC08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1A6B26E" w14:textId="77777777" w:rsidR="00CC089C" w:rsidRPr="00CC089C" w:rsidRDefault="00CC089C" w:rsidP="00CC08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Arial" w:eastAsia="Times New Roman" w:hAnsi="Arial" w:cs="Arial"/>
                <w:b/>
                <w:bCs/>
                <w:szCs w:val="24"/>
                <w:lang w:val="nn-NO"/>
              </w:rPr>
            </w:pPr>
            <w:r w:rsidRPr="00CC089C">
              <w:rPr>
                <w:rFonts w:ascii="Arial" w:eastAsia="Times New Roman" w:hAnsi="Arial" w:cs="Arial"/>
                <w:b/>
                <w:bCs/>
                <w:szCs w:val="24"/>
                <w:lang w:val="nn-NO"/>
              </w:rPr>
              <w:t>Si vlerësoni simptomat e SPOK-ut?</w:t>
            </w:r>
          </w:p>
          <w:p w14:paraId="4317CDAC" w14:textId="77777777" w:rsidR="00CC089C" w:rsidRPr="00CC089C" w:rsidRDefault="00CC089C" w:rsidP="00CC08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3"/>
              <w:rPr>
                <w:rFonts w:ascii="Arial" w:eastAsia="Times New Roman" w:hAnsi="Arial" w:cs="Arial"/>
                <w:szCs w:val="24"/>
              </w:rPr>
            </w:pPr>
            <w:r w:rsidRPr="00CC089C">
              <w:rPr>
                <w:rFonts w:ascii="Arial" w:eastAsia="Times New Roman" w:hAnsi="Arial" w:cs="Arial"/>
                <w:szCs w:val="24"/>
                <w:u w:val="single"/>
              </w:rPr>
              <w:t>Përgjigja e pritshme</w:t>
            </w:r>
            <w:r w:rsidRPr="00CC089C">
              <w:rPr>
                <w:rFonts w:ascii="Arial" w:eastAsia="Times New Roman" w:hAnsi="Arial" w:cs="Arial"/>
                <w:szCs w:val="24"/>
              </w:rPr>
              <w:t>:</w:t>
            </w:r>
          </w:p>
          <w:p w14:paraId="033A23AB" w14:textId="77777777" w:rsidR="00CC089C" w:rsidRPr="00CC089C" w:rsidRDefault="00CC089C" w:rsidP="00CC089C">
            <w:pPr>
              <w:widowControl w:val="0"/>
              <w:numPr>
                <w:ilvl w:val="0"/>
                <w:numId w:val="2"/>
              </w:numPr>
              <w:tabs>
                <w:tab w:val="left" w:pos="82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rPr>
                <w:rFonts w:ascii="Arial" w:eastAsia="Times New Roman" w:hAnsi="Arial" w:cs="Arial"/>
                <w:szCs w:val="24"/>
              </w:rPr>
            </w:pPr>
            <w:r w:rsidRPr="00CC089C">
              <w:rPr>
                <w:rFonts w:ascii="Arial" w:eastAsia="Times New Roman" w:hAnsi="Arial" w:cs="Arial"/>
                <w:szCs w:val="24"/>
              </w:rPr>
              <w:t>Nëpërmjet CAT test</w:t>
            </w:r>
            <w:r w:rsidRPr="00CC089C">
              <w:rPr>
                <w:rFonts w:ascii="Arial" w:eastAsia="Times New Roman" w:hAnsi="Arial" w:cs="Arial"/>
                <w:spacing w:val="-10"/>
                <w:szCs w:val="24"/>
              </w:rPr>
              <w:t xml:space="preserve"> </w:t>
            </w:r>
            <w:r w:rsidRPr="00CC089C">
              <w:rPr>
                <w:rFonts w:ascii="Arial" w:eastAsia="Times New Roman" w:hAnsi="Arial" w:cs="Arial"/>
                <w:szCs w:val="24"/>
              </w:rPr>
              <w:t>ose</w:t>
            </w:r>
          </w:p>
          <w:p w14:paraId="687704FA" w14:textId="77777777" w:rsidR="00CC089C" w:rsidRPr="00CC089C" w:rsidRDefault="00CC089C" w:rsidP="00CC089C">
            <w:pPr>
              <w:widowControl w:val="0"/>
              <w:numPr>
                <w:ilvl w:val="0"/>
                <w:numId w:val="2"/>
              </w:numPr>
              <w:tabs>
                <w:tab w:val="left" w:pos="82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4" w:lineRule="exact"/>
              <w:rPr>
                <w:rFonts w:ascii="Arial" w:eastAsia="Times New Roman" w:hAnsi="Arial" w:cs="Arial"/>
                <w:szCs w:val="24"/>
              </w:rPr>
            </w:pPr>
            <w:r w:rsidRPr="00CC089C">
              <w:rPr>
                <w:rFonts w:ascii="Arial" w:eastAsia="Times New Roman" w:hAnsi="Arial" w:cs="Arial"/>
                <w:szCs w:val="24"/>
              </w:rPr>
              <w:t>nëpërmjet shkallës së</w:t>
            </w:r>
            <w:r w:rsidRPr="00CC089C">
              <w:rPr>
                <w:rFonts w:ascii="Arial" w:eastAsia="Times New Roman" w:hAnsi="Arial" w:cs="Arial"/>
                <w:spacing w:val="-14"/>
                <w:szCs w:val="24"/>
              </w:rPr>
              <w:t xml:space="preserve"> </w:t>
            </w:r>
            <w:r w:rsidRPr="00CC089C">
              <w:rPr>
                <w:rFonts w:ascii="Arial" w:eastAsia="Times New Roman" w:hAnsi="Arial" w:cs="Arial"/>
                <w:szCs w:val="24"/>
              </w:rPr>
              <w:t>dispense që është ne protokollin e SPOk</w:t>
            </w:r>
          </w:p>
          <w:p w14:paraId="3906CAF5" w14:textId="77777777" w:rsidR="00CC089C" w:rsidRPr="00CC089C" w:rsidRDefault="00CC089C" w:rsidP="00CC08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4A4E534" w14:textId="77777777" w:rsidR="00CC089C" w:rsidRPr="00CC089C" w:rsidRDefault="00CC089C" w:rsidP="00CC08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CC089C">
              <w:rPr>
                <w:rFonts w:ascii="Arial" w:eastAsia="Times New Roman" w:hAnsi="Arial" w:cs="Arial"/>
                <w:b/>
                <w:bCs/>
                <w:szCs w:val="24"/>
              </w:rPr>
              <w:t>Si vlerësoni rrezikun për riakutizime?</w:t>
            </w:r>
          </w:p>
          <w:p w14:paraId="54F9F1AD" w14:textId="77777777" w:rsidR="00CC089C" w:rsidRPr="00CC089C" w:rsidRDefault="00CC089C" w:rsidP="00CC08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Arial" w:eastAsia="Times New Roman" w:hAnsi="Arial" w:cs="Arial"/>
                <w:szCs w:val="24"/>
              </w:rPr>
            </w:pPr>
            <w:r w:rsidRPr="00CC089C">
              <w:rPr>
                <w:rFonts w:ascii="Arial" w:eastAsia="Times New Roman" w:hAnsi="Arial" w:cs="Arial"/>
                <w:szCs w:val="24"/>
              </w:rPr>
              <w:t>Përgjigja e pritshme:</w:t>
            </w:r>
          </w:p>
          <w:p w14:paraId="13B9685F" w14:textId="77777777" w:rsidR="00CC089C" w:rsidRPr="00CC089C" w:rsidRDefault="00CC089C" w:rsidP="00CC089C">
            <w:pPr>
              <w:widowControl w:val="0"/>
              <w:numPr>
                <w:ilvl w:val="0"/>
                <w:numId w:val="2"/>
              </w:numPr>
              <w:tabs>
                <w:tab w:val="left" w:pos="82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CC089C">
              <w:rPr>
                <w:rFonts w:ascii="Arial" w:eastAsia="Times New Roman" w:hAnsi="Arial" w:cs="Arial"/>
                <w:szCs w:val="24"/>
              </w:rPr>
              <w:t>nëpërmjet anamnezës sa herë ka bërë riakutizime në vitin e</w:t>
            </w:r>
            <w:r w:rsidRPr="00CC089C">
              <w:rPr>
                <w:rFonts w:ascii="Arial" w:eastAsia="Times New Roman" w:hAnsi="Arial" w:cs="Arial"/>
                <w:spacing w:val="-26"/>
                <w:szCs w:val="24"/>
              </w:rPr>
              <w:t xml:space="preserve"> </w:t>
            </w:r>
            <w:r w:rsidRPr="00CC089C">
              <w:rPr>
                <w:rFonts w:ascii="Arial" w:eastAsia="Times New Roman" w:hAnsi="Arial" w:cs="Arial"/>
                <w:szCs w:val="24"/>
              </w:rPr>
              <w:t>kaluar</w:t>
            </w:r>
          </w:p>
          <w:p w14:paraId="4AE5B4EA" w14:textId="77777777" w:rsidR="00CC089C" w:rsidRPr="00CC089C" w:rsidRDefault="00CC089C" w:rsidP="00CC08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5A5BE2" w14:textId="77777777" w:rsidR="00CC089C" w:rsidRPr="00CC089C" w:rsidRDefault="00CC089C" w:rsidP="00CC08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CC089C">
              <w:rPr>
                <w:rFonts w:ascii="Arial" w:eastAsia="Times New Roman" w:hAnsi="Arial" w:cs="Arial"/>
                <w:b/>
                <w:bCs/>
                <w:szCs w:val="24"/>
              </w:rPr>
              <w:t>Nëse pacienti ka simptoma SPOK-u të theksuara çfarë rekomandoni?</w:t>
            </w:r>
          </w:p>
          <w:p w14:paraId="4A83D600" w14:textId="77777777" w:rsidR="00CC089C" w:rsidRPr="00CC089C" w:rsidRDefault="00CC089C" w:rsidP="00CC08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3"/>
              <w:rPr>
                <w:rFonts w:ascii="Arial" w:eastAsia="Times New Roman" w:hAnsi="Arial" w:cs="Arial"/>
                <w:szCs w:val="24"/>
              </w:rPr>
            </w:pPr>
            <w:r w:rsidRPr="00CC089C">
              <w:rPr>
                <w:rFonts w:ascii="Arial" w:eastAsia="Times New Roman" w:hAnsi="Arial" w:cs="Arial"/>
                <w:szCs w:val="24"/>
              </w:rPr>
              <w:t>Përgjigja e pritshme:</w:t>
            </w:r>
          </w:p>
          <w:p w14:paraId="3EB5A33B" w14:textId="77777777" w:rsidR="00CC089C" w:rsidRPr="00CC089C" w:rsidRDefault="00CC089C" w:rsidP="00CC089C">
            <w:pPr>
              <w:widowControl w:val="0"/>
              <w:numPr>
                <w:ilvl w:val="0"/>
                <w:numId w:val="2"/>
              </w:numPr>
              <w:tabs>
                <w:tab w:val="left" w:pos="82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rPr>
                <w:rFonts w:ascii="Arial" w:eastAsia="Times New Roman" w:hAnsi="Arial" w:cs="Arial"/>
                <w:szCs w:val="24"/>
              </w:rPr>
            </w:pPr>
            <w:r w:rsidRPr="00CC089C">
              <w:rPr>
                <w:rFonts w:ascii="Arial" w:eastAsia="Times New Roman" w:hAnsi="Arial" w:cs="Arial"/>
                <w:szCs w:val="24"/>
              </w:rPr>
              <w:t>Vlerësoj nëse pacienti merr rregullisht dhe si duhet</w:t>
            </w:r>
            <w:r w:rsidRPr="00CC089C">
              <w:rPr>
                <w:rFonts w:ascii="Arial" w:eastAsia="Times New Roman" w:hAnsi="Arial" w:cs="Arial"/>
                <w:spacing w:val="-28"/>
                <w:szCs w:val="24"/>
              </w:rPr>
              <w:t xml:space="preserve"> </w:t>
            </w:r>
            <w:r w:rsidRPr="00CC089C">
              <w:rPr>
                <w:rFonts w:ascii="Arial" w:eastAsia="Times New Roman" w:hAnsi="Arial" w:cs="Arial"/>
                <w:szCs w:val="24"/>
              </w:rPr>
              <w:t>pompat,</w:t>
            </w:r>
          </w:p>
          <w:p w14:paraId="5943D11E" w14:textId="77777777" w:rsidR="00CC089C" w:rsidRPr="00CC089C" w:rsidRDefault="00CC089C" w:rsidP="00CC089C">
            <w:pPr>
              <w:widowControl w:val="0"/>
              <w:numPr>
                <w:ilvl w:val="0"/>
                <w:numId w:val="2"/>
              </w:numPr>
              <w:tabs>
                <w:tab w:val="left" w:pos="82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rPr>
                <w:rFonts w:ascii="Arial" w:eastAsia="Times New Roman" w:hAnsi="Arial" w:cs="Arial"/>
                <w:szCs w:val="24"/>
              </w:rPr>
            </w:pPr>
            <w:r w:rsidRPr="00CC089C">
              <w:rPr>
                <w:rFonts w:ascii="Arial" w:eastAsia="Times New Roman" w:hAnsi="Arial" w:cs="Arial"/>
                <w:szCs w:val="24"/>
              </w:rPr>
              <w:t>Rekomandoj ushtrime të rehabilitmit pulmonar</w:t>
            </w:r>
            <w:r w:rsidRPr="00CC089C">
              <w:rPr>
                <w:rFonts w:ascii="Arial" w:eastAsia="Times New Roman" w:hAnsi="Arial" w:cs="Arial"/>
                <w:spacing w:val="-19"/>
                <w:szCs w:val="24"/>
              </w:rPr>
              <w:t xml:space="preserve"> </w:t>
            </w:r>
          </w:p>
          <w:p w14:paraId="19BA5F11" w14:textId="77777777" w:rsidR="00CC089C" w:rsidRPr="00CC089C" w:rsidRDefault="00CC089C" w:rsidP="00CC089C">
            <w:pPr>
              <w:widowControl w:val="0"/>
              <w:numPr>
                <w:ilvl w:val="0"/>
                <w:numId w:val="2"/>
              </w:numPr>
              <w:tabs>
                <w:tab w:val="left" w:pos="82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75"/>
              <w:rPr>
                <w:rFonts w:ascii="Arial" w:eastAsia="Times New Roman" w:hAnsi="Arial" w:cs="Arial"/>
                <w:szCs w:val="24"/>
                <w:lang w:val="nn-NO"/>
              </w:rPr>
            </w:pPr>
            <w:r w:rsidRPr="00CC089C">
              <w:rPr>
                <w:rFonts w:ascii="Arial" w:eastAsia="Times New Roman" w:hAnsi="Arial" w:cs="Arial"/>
                <w:szCs w:val="24"/>
                <w:lang w:val="nn-NO"/>
              </w:rPr>
              <w:t>Rekomandoj konsultë me specialistin për të vlerësuar rritjen e nivelit të mjekimit.</w:t>
            </w:r>
          </w:p>
          <w:p w14:paraId="1DDDC99F" w14:textId="77777777" w:rsidR="00CC089C" w:rsidRPr="00CC089C" w:rsidRDefault="00CC089C" w:rsidP="00CC08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/>
              </w:rPr>
            </w:pPr>
          </w:p>
          <w:p w14:paraId="608CA650" w14:textId="77777777" w:rsidR="00CC089C" w:rsidRPr="00CC089C" w:rsidRDefault="00CC089C" w:rsidP="00CC08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/>
              </w:rPr>
            </w:pPr>
          </w:p>
          <w:p w14:paraId="0ED524D4" w14:textId="77777777" w:rsidR="00CC089C" w:rsidRPr="00CC089C" w:rsidRDefault="00CC089C" w:rsidP="00CC08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4" w:after="0" w:line="240" w:lineRule="auto"/>
              <w:ind w:left="103" w:right="275"/>
              <w:rPr>
                <w:rFonts w:ascii="Arial" w:eastAsia="Times New Roman" w:hAnsi="Arial" w:cs="Arial"/>
                <w:b/>
                <w:bCs/>
                <w:szCs w:val="24"/>
                <w:lang w:val="nn-NO"/>
              </w:rPr>
            </w:pPr>
            <w:r w:rsidRPr="00CC089C">
              <w:rPr>
                <w:rFonts w:ascii="Arial" w:eastAsia="Times New Roman" w:hAnsi="Arial" w:cs="Arial"/>
                <w:b/>
                <w:bCs/>
                <w:szCs w:val="24"/>
                <w:lang w:val="nn-NO"/>
              </w:rPr>
              <w:t>Cila është ndërhyrja më e sukseshme për të përmirësuar dhe për te ndaluar përkeqësimin e SPOK?</w:t>
            </w:r>
          </w:p>
          <w:p w14:paraId="21F2A3B9" w14:textId="77777777" w:rsidR="00CC089C" w:rsidRPr="00CC089C" w:rsidRDefault="00CC089C" w:rsidP="00CC08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3"/>
              <w:rPr>
                <w:rFonts w:ascii="Arial" w:eastAsia="Times New Roman" w:hAnsi="Arial" w:cs="Arial"/>
                <w:szCs w:val="24"/>
              </w:rPr>
            </w:pPr>
            <w:r w:rsidRPr="00CC089C">
              <w:rPr>
                <w:rFonts w:ascii="Arial" w:eastAsia="Times New Roman" w:hAnsi="Arial" w:cs="Arial"/>
                <w:szCs w:val="24"/>
              </w:rPr>
              <w:t>Përgjigja e pritshme:</w:t>
            </w:r>
          </w:p>
          <w:p w14:paraId="747FA75A" w14:textId="77777777" w:rsidR="00CC089C" w:rsidRPr="00CC089C" w:rsidRDefault="00CC089C" w:rsidP="00CC089C">
            <w:pPr>
              <w:widowControl w:val="0"/>
              <w:numPr>
                <w:ilvl w:val="0"/>
                <w:numId w:val="2"/>
              </w:numPr>
              <w:tabs>
                <w:tab w:val="left" w:pos="82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CC089C">
              <w:rPr>
                <w:rFonts w:ascii="Arial" w:eastAsia="Times New Roman" w:hAnsi="Arial" w:cs="Arial"/>
                <w:szCs w:val="24"/>
              </w:rPr>
              <w:t>Lënia e</w:t>
            </w:r>
            <w:r w:rsidRPr="00CC089C">
              <w:rPr>
                <w:rFonts w:ascii="Arial" w:eastAsia="Times New Roman" w:hAnsi="Arial" w:cs="Arial"/>
                <w:spacing w:val="-7"/>
                <w:szCs w:val="24"/>
              </w:rPr>
              <w:t xml:space="preserve"> </w:t>
            </w:r>
            <w:r w:rsidRPr="00CC089C">
              <w:rPr>
                <w:rFonts w:ascii="Arial" w:eastAsia="Times New Roman" w:hAnsi="Arial" w:cs="Arial"/>
                <w:szCs w:val="24"/>
              </w:rPr>
              <w:t>duhanit</w:t>
            </w:r>
          </w:p>
          <w:p w14:paraId="60441BE8" w14:textId="77777777" w:rsidR="00CC089C" w:rsidRPr="00CC089C" w:rsidRDefault="00CC089C" w:rsidP="00CC089C">
            <w:pPr>
              <w:widowControl w:val="0"/>
              <w:tabs>
                <w:tab w:val="left" w:pos="82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rPr>
                <w:rFonts w:ascii="Arial" w:eastAsia="Times New Roman" w:hAnsi="Arial" w:cs="Arial"/>
                <w:szCs w:val="24"/>
              </w:rPr>
            </w:pPr>
          </w:p>
          <w:p w14:paraId="2FEF88FF" w14:textId="77777777" w:rsidR="00CC089C" w:rsidRPr="00CC089C" w:rsidRDefault="00CC089C" w:rsidP="00CC089C">
            <w:pPr>
              <w:widowControl w:val="0"/>
              <w:tabs>
                <w:tab w:val="left" w:pos="82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CC089C">
              <w:rPr>
                <w:rFonts w:ascii="Arial" w:eastAsia="Times New Roman" w:hAnsi="Arial" w:cs="Arial"/>
                <w:b/>
                <w:bCs/>
                <w:szCs w:val="24"/>
              </w:rPr>
              <w:t xml:space="preserve">Çfarë mendoni se do të ndihmonte zbatimin e dokumentuar të protokolleve të mjekimit për </w:t>
            </w:r>
            <w:r w:rsidRPr="00CC089C">
              <w:rPr>
                <w:rFonts w:ascii="Arial" w:eastAsia="Times New Roman" w:hAnsi="Arial" w:cs="Arial"/>
                <w:b/>
                <w:bCs/>
                <w:color w:val="FF0000"/>
                <w:szCs w:val="24"/>
              </w:rPr>
              <w:t>SPOK</w:t>
            </w:r>
            <w:r w:rsidRPr="00CC089C">
              <w:rPr>
                <w:rFonts w:ascii="Arial" w:eastAsia="Times New Roman" w:hAnsi="Arial" w:cs="Arial"/>
                <w:b/>
                <w:bCs/>
                <w:szCs w:val="24"/>
              </w:rPr>
              <w:t xml:space="preserve"> në praktikën tuaj?</w:t>
            </w:r>
          </w:p>
        </w:tc>
      </w:tr>
    </w:tbl>
    <w:p w14:paraId="1AFB50B1" w14:textId="1620C9FE" w:rsidR="00D30611" w:rsidRPr="00CC089C" w:rsidRDefault="00D30611" w:rsidP="00CC089C">
      <w:pPr>
        <w:spacing w:after="200" w:line="276" w:lineRule="auto"/>
        <w:rPr>
          <w:rFonts w:ascii="Arial" w:eastAsia="Times New Roman" w:hAnsi="Arial" w:cs="Arial"/>
          <w:b/>
          <w:bCs/>
        </w:rPr>
      </w:pPr>
    </w:p>
    <w:sectPr w:rsidR="00D30611" w:rsidRPr="00CC089C" w:rsidSect="00F625C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F21C8" w14:textId="77777777" w:rsidR="00F625C2" w:rsidRDefault="00F625C2" w:rsidP="00F965FB">
      <w:pPr>
        <w:spacing w:after="0" w:line="240" w:lineRule="auto"/>
      </w:pPr>
      <w:r>
        <w:separator/>
      </w:r>
    </w:p>
  </w:endnote>
  <w:endnote w:type="continuationSeparator" w:id="0">
    <w:p w14:paraId="3B5C0078" w14:textId="77777777" w:rsidR="00F625C2" w:rsidRDefault="00F625C2" w:rsidP="00F9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7EE93" w14:textId="77777777" w:rsidR="00F625C2" w:rsidRDefault="00F625C2" w:rsidP="00F965FB">
      <w:pPr>
        <w:spacing w:after="0" w:line="240" w:lineRule="auto"/>
      </w:pPr>
      <w:r>
        <w:separator/>
      </w:r>
    </w:p>
  </w:footnote>
  <w:footnote w:type="continuationSeparator" w:id="0">
    <w:p w14:paraId="450605FF" w14:textId="77777777" w:rsidR="00F625C2" w:rsidRDefault="00F625C2" w:rsidP="00F96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B0ED" w14:textId="54E64FC9" w:rsidR="00F965FB" w:rsidRPr="00F965FB" w:rsidRDefault="00F965FB">
    <w:pPr>
      <w:pStyle w:val="Header"/>
      <w:rPr>
        <w:b/>
        <w:bCs/>
      </w:rPr>
    </w:pPr>
    <w:r w:rsidRPr="00F965FB">
      <w:rPr>
        <w:b/>
        <w:bCs/>
      </w:rPr>
      <w:t>Pyetje për MF</w:t>
    </w:r>
  </w:p>
  <w:p w14:paraId="7B6F50EA" w14:textId="77777777" w:rsidR="00F965FB" w:rsidRDefault="00F965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4"/>
    <w:multiLevelType w:val="multilevel"/>
    <w:tmpl w:val="FFFFFFFF"/>
    <w:lvl w:ilvl="0">
      <w:numFmt w:val="bullet"/>
      <w:lvlText w:val=""/>
      <w:lvlJc w:val="left"/>
      <w:pPr>
        <w:ind w:left="823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38" w:hanging="360"/>
      </w:pPr>
    </w:lvl>
    <w:lvl w:ilvl="2">
      <w:numFmt w:val="bullet"/>
      <w:lvlText w:val="•"/>
      <w:lvlJc w:val="left"/>
      <w:pPr>
        <w:ind w:left="2456" w:hanging="360"/>
      </w:pPr>
    </w:lvl>
    <w:lvl w:ilvl="3">
      <w:numFmt w:val="bullet"/>
      <w:lvlText w:val="•"/>
      <w:lvlJc w:val="left"/>
      <w:pPr>
        <w:ind w:left="3274" w:hanging="360"/>
      </w:pPr>
    </w:lvl>
    <w:lvl w:ilvl="4">
      <w:numFmt w:val="bullet"/>
      <w:lvlText w:val="•"/>
      <w:lvlJc w:val="left"/>
      <w:pPr>
        <w:ind w:left="4092" w:hanging="360"/>
      </w:pPr>
    </w:lvl>
    <w:lvl w:ilvl="5">
      <w:numFmt w:val="bullet"/>
      <w:lvlText w:val="•"/>
      <w:lvlJc w:val="left"/>
      <w:pPr>
        <w:ind w:left="4910" w:hanging="360"/>
      </w:pPr>
    </w:lvl>
    <w:lvl w:ilvl="6">
      <w:numFmt w:val="bullet"/>
      <w:lvlText w:val="•"/>
      <w:lvlJc w:val="left"/>
      <w:pPr>
        <w:ind w:left="5728" w:hanging="360"/>
      </w:pPr>
    </w:lvl>
    <w:lvl w:ilvl="7">
      <w:numFmt w:val="bullet"/>
      <w:lvlText w:val="•"/>
      <w:lvlJc w:val="left"/>
      <w:pPr>
        <w:ind w:left="6547" w:hanging="360"/>
      </w:pPr>
    </w:lvl>
    <w:lvl w:ilvl="8">
      <w:numFmt w:val="bullet"/>
      <w:lvlText w:val="•"/>
      <w:lvlJc w:val="left"/>
      <w:pPr>
        <w:ind w:left="7365" w:hanging="360"/>
      </w:pPr>
    </w:lvl>
  </w:abstractNum>
  <w:abstractNum w:abstractNumId="1" w15:restartNumberingAfterBreak="0">
    <w:nsid w:val="00000407"/>
    <w:multiLevelType w:val="multilevel"/>
    <w:tmpl w:val="FFFFFFFF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25" w:hanging="360"/>
      </w:pPr>
    </w:lvl>
    <w:lvl w:ilvl="2">
      <w:numFmt w:val="bullet"/>
      <w:lvlText w:val="•"/>
      <w:lvlJc w:val="left"/>
      <w:pPr>
        <w:ind w:left="2630" w:hanging="360"/>
      </w:pPr>
    </w:lvl>
    <w:lvl w:ilvl="3">
      <w:numFmt w:val="bullet"/>
      <w:lvlText w:val="•"/>
      <w:lvlJc w:val="left"/>
      <w:pPr>
        <w:ind w:left="3535" w:hanging="360"/>
      </w:pPr>
    </w:lvl>
    <w:lvl w:ilvl="4">
      <w:numFmt w:val="bullet"/>
      <w:lvlText w:val="•"/>
      <w:lvlJc w:val="left"/>
      <w:pPr>
        <w:ind w:left="4441" w:hanging="360"/>
      </w:pPr>
    </w:lvl>
    <w:lvl w:ilvl="5">
      <w:numFmt w:val="bullet"/>
      <w:lvlText w:val="•"/>
      <w:lvlJc w:val="left"/>
      <w:pPr>
        <w:ind w:left="5346" w:hanging="360"/>
      </w:pPr>
    </w:lvl>
    <w:lvl w:ilvl="6">
      <w:numFmt w:val="bullet"/>
      <w:lvlText w:val="•"/>
      <w:lvlJc w:val="left"/>
      <w:pPr>
        <w:ind w:left="6251" w:hanging="360"/>
      </w:pPr>
    </w:lvl>
    <w:lvl w:ilvl="7">
      <w:numFmt w:val="bullet"/>
      <w:lvlText w:val="•"/>
      <w:lvlJc w:val="left"/>
      <w:pPr>
        <w:ind w:left="7157" w:hanging="360"/>
      </w:pPr>
    </w:lvl>
    <w:lvl w:ilvl="8">
      <w:numFmt w:val="bullet"/>
      <w:lvlText w:val="•"/>
      <w:lvlJc w:val="left"/>
      <w:pPr>
        <w:ind w:left="8062" w:hanging="360"/>
      </w:pPr>
    </w:lvl>
  </w:abstractNum>
  <w:num w:numId="1" w16cid:durableId="726414273">
    <w:abstractNumId w:val="1"/>
  </w:num>
  <w:num w:numId="2" w16cid:durableId="594022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44"/>
    <w:rsid w:val="001B407F"/>
    <w:rsid w:val="001E588F"/>
    <w:rsid w:val="00202D7A"/>
    <w:rsid w:val="00235544"/>
    <w:rsid w:val="003478FA"/>
    <w:rsid w:val="0047211C"/>
    <w:rsid w:val="004E6ED0"/>
    <w:rsid w:val="0055420E"/>
    <w:rsid w:val="006D5621"/>
    <w:rsid w:val="007523DD"/>
    <w:rsid w:val="007573B6"/>
    <w:rsid w:val="009762B0"/>
    <w:rsid w:val="00A61C25"/>
    <w:rsid w:val="00AE5948"/>
    <w:rsid w:val="00B62405"/>
    <w:rsid w:val="00CC089C"/>
    <w:rsid w:val="00D30611"/>
    <w:rsid w:val="00F53CB3"/>
    <w:rsid w:val="00F625C2"/>
    <w:rsid w:val="00F9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45AF90"/>
  <w15:chartTrackingRefBased/>
  <w15:docId w15:val="{68F5F548-B07C-4FB7-AAFB-085DC8A7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D0"/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E6ED0"/>
    <w:pPr>
      <w:keepNext/>
      <w:keepLines/>
      <w:spacing w:before="240" w:after="0"/>
      <w:outlineLvl w:val="0"/>
    </w:pPr>
    <w:rPr>
      <w:rFonts w:ascii="Helvetica" w:eastAsiaTheme="majorEastAsia" w:hAnsi="Helvetica" w:cstheme="majorBidi"/>
      <w:b/>
      <w:color w:val="2F5496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E6ED0"/>
    <w:pPr>
      <w:keepNext/>
      <w:keepLines/>
      <w:spacing w:before="40" w:after="0"/>
      <w:outlineLvl w:val="1"/>
    </w:pPr>
    <w:rPr>
      <w:rFonts w:ascii="Helvetica" w:eastAsiaTheme="majorEastAsia" w:hAnsi="Helvetica" w:cstheme="majorBidi"/>
      <w:color w:val="2F5496" w:themeColor="accent1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E6ED0"/>
    <w:pPr>
      <w:keepNext/>
      <w:keepLines/>
      <w:spacing w:before="40" w:after="0"/>
      <w:outlineLvl w:val="2"/>
    </w:pPr>
    <w:rPr>
      <w:rFonts w:ascii="Helvetica" w:eastAsiaTheme="majorEastAsia" w:hAnsi="Helvetica" w:cstheme="majorBidi"/>
      <w:color w:val="1F3763" w:themeColor="accent1" w:themeShade="7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ED0"/>
    <w:rPr>
      <w:rFonts w:ascii="Helvetica" w:eastAsiaTheme="majorEastAsia" w:hAnsi="Helvetica" w:cstheme="majorBidi"/>
      <w:b/>
      <w:color w:val="2F5496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6ED0"/>
    <w:rPr>
      <w:rFonts w:ascii="Helvetica" w:eastAsiaTheme="majorEastAsia" w:hAnsi="Helvetica" w:cstheme="majorBidi"/>
      <w:color w:val="2F5496" w:themeColor="accent1" w:themeShade="BF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6ED0"/>
    <w:rPr>
      <w:rFonts w:ascii="Helvetica" w:eastAsiaTheme="majorEastAsia" w:hAnsi="Helvetica" w:cstheme="majorBidi"/>
      <w:color w:val="1F3763" w:themeColor="accent1" w:themeShade="7F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965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65FB"/>
    <w:rPr>
      <w:rFonts w:ascii="Garamond" w:hAnsi="Garamond"/>
      <w:sz w:val="24"/>
    </w:rPr>
  </w:style>
  <w:style w:type="paragraph" w:styleId="Header">
    <w:name w:val="header"/>
    <w:basedOn w:val="Normal"/>
    <w:link w:val="HeaderChar"/>
    <w:uiPriority w:val="99"/>
    <w:unhideWhenUsed/>
    <w:rsid w:val="00F96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5FB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F96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5FB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969</Characters>
  <Application>Microsoft Office Word</Application>
  <DocSecurity>0</DocSecurity>
  <Lines>39</Lines>
  <Paragraphs>25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Edlira KETA</dc:creator>
  <cp:keywords/>
  <dc:description/>
  <cp:lastModifiedBy>Edlira KETA</cp:lastModifiedBy>
  <cp:revision>2</cp:revision>
  <dcterms:created xsi:type="dcterms:W3CDTF">2024-01-19T09:31:00Z</dcterms:created>
  <dcterms:modified xsi:type="dcterms:W3CDTF">2024-01-19T09:31:00Z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9df33651-e189-4bf9-85d0-7c6c77e371a4</vt:lpwstr>
  </property>
</Properties>
</file>